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0C6BA259" w:rsidR="00734705" w:rsidRDefault="00734705" w:rsidP="00402B97">
      <w:pPr>
        <w:jc w:val="center"/>
      </w:pPr>
    </w:p>
    <w:p w14:paraId="222B6CBF" w14:textId="183FE5AF" w:rsidR="00402B97" w:rsidRDefault="00F4389C">
      <w:r>
        <w:rPr>
          <w:rFonts w:ascii="Arial" w:hAnsi="Arial" w:cs="Arial"/>
          <w:noProof/>
          <w:lang w:eastAsia="en-GB"/>
        </w:rPr>
        <w:drawing>
          <wp:anchor distT="0" distB="0" distL="114300" distR="114300" simplePos="0" relativeHeight="251658262" behindDoc="1" locked="0" layoutInCell="1" allowOverlap="1" wp14:anchorId="2AA39945" wp14:editId="665B2AA3">
            <wp:simplePos x="0" y="0"/>
            <wp:positionH relativeFrom="margin">
              <wp:align>center</wp:align>
            </wp:positionH>
            <wp:positionV relativeFrom="paragraph">
              <wp:posOffset>320675</wp:posOffset>
            </wp:positionV>
            <wp:extent cx="2034000" cy="684000"/>
            <wp:effectExtent l="0" t="0" r="4445" b="1905"/>
            <wp:wrapTight wrapText="bothSides">
              <wp:wrapPolygon edited="0">
                <wp:start x="0" y="0"/>
                <wp:lineTo x="0" y="21058"/>
                <wp:lineTo x="21445" y="21058"/>
                <wp:lineTo x="21445" y="0"/>
                <wp:lineTo x="0" y="0"/>
              </wp:wrapPolygon>
            </wp:wrapTight>
            <wp:docPr id="30" name="Picture 30" descr="Blue text on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Blue text on a blue background&#10;&#10;Description automatically generate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034000" cy="68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F2E349" w14:textId="3FA74FA5" w:rsidR="00D92AB1" w:rsidRDefault="00D92AB1"/>
    <w:p w14:paraId="4440D213" w14:textId="64A777CD" w:rsidR="009E7BF7" w:rsidRPr="009E7BF7" w:rsidRDefault="009E7BF7" w:rsidP="000B12A3">
      <w:pPr>
        <w:jc w:val="right"/>
      </w:pPr>
    </w:p>
    <w:p w14:paraId="0A93BC96" w14:textId="7AF87365" w:rsidR="009E7BF7" w:rsidRPr="009E7BF7" w:rsidRDefault="009E7BF7" w:rsidP="009E7BF7"/>
    <w:p w14:paraId="5554DB0A" w14:textId="4E1BAD35" w:rsidR="009E7BF7" w:rsidRPr="009E7BF7" w:rsidRDefault="009E7BF7" w:rsidP="009E7BF7"/>
    <w:p w14:paraId="1A83FF83" w14:textId="44D9340C" w:rsidR="009E7BF7" w:rsidRPr="009E7BF7" w:rsidRDefault="009E7BF7" w:rsidP="009E7BF7"/>
    <w:p w14:paraId="4988E7E1" w14:textId="07A6D615" w:rsidR="009E7BF7" w:rsidRPr="009E7BF7" w:rsidRDefault="009E7BF7" w:rsidP="009E7BF7"/>
    <w:p w14:paraId="0ED531D6" w14:textId="266F94C9" w:rsidR="009E7BF7" w:rsidRPr="009E7BF7" w:rsidRDefault="006D5FCB" w:rsidP="009E7BF7">
      <w:r>
        <w:rPr>
          <w:noProof/>
        </w:rPr>
        <mc:AlternateContent>
          <mc:Choice Requires="wps">
            <w:drawing>
              <wp:anchor distT="45720" distB="45720" distL="114300" distR="114300" simplePos="0" relativeHeight="251641344" behindDoc="0" locked="0" layoutInCell="1" allowOverlap="1" wp14:anchorId="1E23144B" wp14:editId="4C6DB39C">
                <wp:simplePos x="0" y="0"/>
                <wp:positionH relativeFrom="margin">
                  <wp:align>center</wp:align>
                </wp:positionH>
                <wp:positionV relativeFrom="paragraph">
                  <wp:posOffset>9525</wp:posOffset>
                </wp:positionV>
                <wp:extent cx="5264150" cy="12128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4150" cy="1212850"/>
                        </a:xfrm>
                        <a:prstGeom prst="rect">
                          <a:avLst/>
                        </a:prstGeom>
                        <a:solidFill>
                          <a:schemeClr val="tx2">
                            <a:lumMod val="90000"/>
                            <a:lumOff val="10000"/>
                          </a:schemeClr>
                        </a:solidFill>
                        <a:ln>
                          <a:noFill/>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DFA7CA0" w14:textId="4CDE576F" w:rsidR="000010C8" w:rsidRPr="00D300BE" w:rsidRDefault="000010C8" w:rsidP="006D5FCB">
                            <w:pPr>
                              <w:jc w:val="center"/>
                              <w:rPr>
                                <w:rFonts w:ascii="Arial" w:hAnsi="Arial" w:cs="Arial"/>
                                <w:b/>
                                <w:bCs/>
                              </w:rPr>
                            </w:pPr>
                            <w:r w:rsidRPr="00D300BE">
                              <w:rPr>
                                <w:rFonts w:ascii="Arial" w:hAnsi="Arial" w:cs="Arial"/>
                                <w:b/>
                                <w:bCs/>
                              </w:rPr>
                              <w:t>ECB Accreditation Application Form</w:t>
                            </w:r>
                          </w:p>
                          <w:p w14:paraId="5E457889" w14:textId="759FF2BD" w:rsidR="000010C8" w:rsidRPr="00D300BE" w:rsidRDefault="000010C8" w:rsidP="003133BF">
                            <w:pPr>
                              <w:jc w:val="center"/>
                              <w:rPr>
                                <w:rFonts w:ascii="Arial" w:hAnsi="Arial" w:cs="Arial"/>
                              </w:rPr>
                            </w:pPr>
                            <w:r w:rsidRPr="00D300BE">
                              <w:rPr>
                                <w:rFonts w:ascii="Arial" w:hAnsi="Arial" w:cs="Arial"/>
                              </w:rPr>
                              <w:t xml:space="preserve">For </w:t>
                            </w:r>
                            <w:r w:rsidR="00942802">
                              <w:rPr>
                                <w:rFonts w:ascii="Arial" w:hAnsi="Arial" w:cs="Arial"/>
                              </w:rPr>
                              <w:t>local authorit</w:t>
                            </w:r>
                            <w:r w:rsidR="00B00538">
                              <w:rPr>
                                <w:rFonts w:ascii="Arial" w:hAnsi="Arial" w:cs="Arial"/>
                              </w:rPr>
                              <w:t xml:space="preserve">y in-house enforcement services </w:t>
                            </w:r>
                            <w:r w:rsidRPr="00D300BE">
                              <w:rPr>
                                <w:rFonts w:ascii="Arial" w:hAnsi="Arial" w:cs="Arial"/>
                              </w:rPr>
                              <w:t xml:space="preserve">applying </w:t>
                            </w:r>
                            <w:r w:rsidR="00D363AD">
                              <w:rPr>
                                <w:rFonts w:ascii="Arial" w:hAnsi="Arial" w:cs="Arial"/>
                              </w:rPr>
                              <w:t xml:space="preserve">for </w:t>
                            </w:r>
                            <w:r w:rsidRPr="00D300BE">
                              <w:rPr>
                                <w:rFonts w:ascii="Arial" w:hAnsi="Arial" w:cs="Arial"/>
                              </w:rPr>
                              <w:t>ECB accreditation</w:t>
                            </w:r>
                            <w:r w:rsidR="00942802">
                              <w:rPr>
                                <w:rFonts w:ascii="Arial" w:hAnsi="Arial" w:cs="Arial"/>
                              </w:rPr>
                              <w:t xml:space="preserve"> </w:t>
                            </w:r>
                            <w:r w:rsidR="003133BF">
                              <w:rPr>
                                <w:rFonts w:ascii="Arial" w:hAnsi="Arial" w:cs="Arial"/>
                              </w:rPr>
                              <w:t xml:space="preserve">for </w:t>
                            </w:r>
                            <w:r w:rsidR="00332857">
                              <w:rPr>
                                <w:rFonts w:ascii="Arial" w:hAnsi="Arial" w:cs="Arial"/>
                              </w:rPr>
                              <w:t>2026-27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23144B" id="_x0000_t202" coordsize="21600,21600" o:spt="202" path="m,l,21600r21600,l21600,xe">
                <v:stroke joinstyle="miter"/>
                <v:path gradientshapeok="t" o:connecttype="rect"/>
              </v:shapetype>
              <v:shape id="Text Box 2" o:spid="_x0000_s1026" type="#_x0000_t202" style="position:absolute;margin-left:0;margin-top:.75pt;width:414.5pt;height:95.5pt;z-index:2516413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" fillcolor="#153e64 [2911]" stroked="f" strokeweight="1pt">
                <v:textbox>
                  <w:txbxContent>
                    <w:p w14:paraId="1DFA7CA0" w14:textId="4CDE576F" w:rsidR="000010C8" w:rsidRPr="00D300BE" w:rsidRDefault="000010C8" w:rsidP="006D5FCB">
                      <w:pPr>
                        <w:jc w:val="center"/>
                        <w:rPr>
                          <w:rFonts w:ascii="Arial" w:hAnsi="Arial" w:cs="Arial"/>
                          <w:b/>
                          <w:bCs/>
                        </w:rPr>
                      </w:pPr>
                      <w:r w:rsidRPr="00D300BE">
                        <w:rPr>
                          <w:rFonts w:ascii="Arial" w:hAnsi="Arial" w:cs="Arial"/>
                          <w:b/>
                          <w:bCs/>
                        </w:rPr>
                        <w:t>ECB Accreditation Application Form</w:t>
                      </w:r>
                    </w:p>
                    <w:p w14:paraId="5E457889" w14:textId="759FF2BD" w:rsidR="000010C8" w:rsidRPr="00D300BE" w:rsidRDefault="000010C8" w:rsidP="003133BF">
                      <w:pPr>
                        <w:jc w:val="center"/>
                        <w:rPr>
                          <w:rFonts w:ascii="Arial" w:hAnsi="Arial" w:cs="Arial"/>
                        </w:rPr>
                      </w:pPr>
                      <w:r w:rsidRPr="00D300BE">
                        <w:rPr>
                          <w:rFonts w:ascii="Arial" w:hAnsi="Arial" w:cs="Arial"/>
                        </w:rPr>
                        <w:t xml:space="preserve">For </w:t>
                      </w:r>
                      <w:r w:rsidR="00942802">
                        <w:rPr>
                          <w:rFonts w:ascii="Arial" w:hAnsi="Arial" w:cs="Arial"/>
                        </w:rPr>
                        <w:t>local authorit</w:t>
                      </w:r>
                      <w:r w:rsidR="00B00538">
                        <w:rPr>
                          <w:rFonts w:ascii="Arial" w:hAnsi="Arial" w:cs="Arial"/>
                        </w:rPr>
                        <w:t xml:space="preserve">y in-house enforcement services </w:t>
                      </w:r>
                      <w:r w:rsidRPr="00D300BE">
                        <w:rPr>
                          <w:rFonts w:ascii="Arial" w:hAnsi="Arial" w:cs="Arial"/>
                        </w:rPr>
                        <w:t xml:space="preserve">applying </w:t>
                      </w:r>
                      <w:r w:rsidR="00D363AD">
                        <w:rPr>
                          <w:rFonts w:ascii="Arial" w:hAnsi="Arial" w:cs="Arial"/>
                        </w:rPr>
                        <w:t xml:space="preserve">for </w:t>
                      </w:r>
                      <w:r w:rsidRPr="00D300BE">
                        <w:rPr>
                          <w:rFonts w:ascii="Arial" w:hAnsi="Arial" w:cs="Arial"/>
                        </w:rPr>
                        <w:t>ECB accreditation</w:t>
                      </w:r>
                      <w:r w:rsidR="00942802">
                        <w:rPr>
                          <w:rFonts w:ascii="Arial" w:hAnsi="Arial" w:cs="Arial"/>
                        </w:rPr>
                        <w:t xml:space="preserve"> </w:t>
                      </w:r>
                      <w:r w:rsidR="003133BF">
                        <w:rPr>
                          <w:rFonts w:ascii="Arial" w:hAnsi="Arial" w:cs="Arial"/>
                        </w:rPr>
                        <w:t xml:space="preserve">for </w:t>
                      </w:r>
                      <w:r w:rsidR="00332857">
                        <w:rPr>
                          <w:rFonts w:ascii="Arial" w:hAnsi="Arial" w:cs="Arial"/>
                        </w:rPr>
                        <w:t>2026-27</w:t>
                      </w:r>
                    </w:p>
                  </w:txbxContent>
                </v:textbox>
                <w10:wrap type="square" anchorx="margin"/>
              </v:shape>
            </w:pict>
          </mc:Fallback>
        </mc:AlternateContent>
      </w:r>
    </w:p>
    <w:p w14:paraId="378952A4" w14:textId="77777777" w:rsidR="009E7BF7" w:rsidRPr="009E7BF7" w:rsidRDefault="009E7BF7" w:rsidP="009E7BF7"/>
    <w:p w14:paraId="2D1FB97F" w14:textId="77777777" w:rsidR="009E7BF7" w:rsidRDefault="009E7BF7" w:rsidP="009E7BF7"/>
    <w:p w14:paraId="10CFD053" w14:textId="77777777" w:rsidR="009E7BF7" w:rsidRDefault="009E7BF7" w:rsidP="009E7BF7"/>
    <w:p w14:paraId="7F132F12" w14:textId="1E01B6C2" w:rsidR="009E7BF7" w:rsidRDefault="009E7BF7" w:rsidP="009E7BF7">
      <w:pPr>
        <w:tabs>
          <w:tab w:val="left" w:pos="2420"/>
        </w:tabs>
      </w:pPr>
      <w:r>
        <w:tab/>
      </w:r>
    </w:p>
    <w:p w14:paraId="12BA3F39" w14:textId="77777777" w:rsidR="009E7BF7" w:rsidRDefault="009E7BF7" w:rsidP="009E7BF7">
      <w:pPr>
        <w:tabs>
          <w:tab w:val="left" w:pos="2420"/>
        </w:tabs>
      </w:pPr>
    </w:p>
    <w:p w14:paraId="4E8FDBD1" w14:textId="77777777" w:rsidR="009E7BF7" w:rsidRDefault="009E7BF7" w:rsidP="009E7BF7">
      <w:pPr>
        <w:tabs>
          <w:tab w:val="left" w:pos="2420"/>
        </w:tabs>
      </w:pPr>
    </w:p>
    <w:p w14:paraId="4F8A9646" w14:textId="77777777" w:rsidR="009E7BF7" w:rsidRDefault="009E7BF7" w:rsidP="009E7BF7">
      <w:pPr>
        <w:tabs>
          <w:tab w:val="left" w:pos="2420"/>
        </w:tabs>
      </w:pPr>
    </w:p>
    <w:p w14:paraId="189F0304" w14:textId="77777777" w:rsidR="009E7BF7" w:rsidRDefault="009E7BF7" w:rsidP="009E7BF7">
      <w:pPr>
        <w:tabs>
          <w:tab w:val="left" w:pos="2420"/>
        </w:tabs>
      </w:pPr>
    </w:p>
    <w:p w14:paraId="61AD987D" w14:textId="77777777" w:rsidR="009E7BF7" w:rsidRDefault="009E7BF7" w:rsidP="009E7BF7">
      <w:pPr>
        <w:tabs>
          <w:tab w:val="left" w:pos="2420"/>
        </w:tabs>
      </w:pPr>
    </w:p>
    <w:p w14:paraId="6D22A904" w14:textId="77777777" w:rsidR="009E7BF7" w:rsidRDefault="009E7BF7" w:rsidP="009E7BF7">
      <w:pPr>
        <w:tabs>
          <w:tab w:val="left" w:pos="2420"/>
        </w:tabs>
      </w:pPr>
    </w:p>
    <w:p w14:paraId="50301724" w14:textId="77777777" w:rsidR="009E7BF7" w:rsidRDefault="009E7BF7" w:rsidP="009E7BF7">
      <w:pPr>
        <w:tabs>
          <w:tab w:val="left" w:pos="2420"/>
        </w:tabs>
      </w:pPr>
    </w:p>
    <w:p w14:paraId="16D6906B" w14:textId="77777777" w:rsidR="00402B97" w:rsidRDefault="00402B97" w:rsidP="009E7BF7">
      <w:pPr>
        <w:tabs>
          <w:tab w:val="left" w:pos="2420"/>
        </w:tabs>
      </w:pPr>
    </w:p>
    <w:p w14:paraId="74269BBB" w14:textId="77777777" w:rsidR="00434F28" w:rsidRDefault="00434F28" w:rsidP="009E7BF7">
      <w:pPr>
        <w:tabs>
          <w:tab w:val="left" w:pos="2420"/>
        </w:tabs>
      </w:pPr>
    </w:p>
    <w:p w14:paraId="66272B84" w14:textId="6F6CF92D" w:rsidR="009E7BF7" w:rsidRDefault="009E7BF7" w:rsidP="009E7BF7">
      <w:pPr>
        <w:tabs>
          <w:tab w:val="left" w:pos="2420"/>
        </w:tabs>
      </w:pPr>
      <w:r>
        <w:rPr>
          <w:noProof/>
        </w:rPr>
        <w:lastRenderedPageBreak/>
        <mc:AlternateContent>
          <mc:Choice Requires="wps">
            <w:drawing>
              <wp:anchor distT="45720" distB="45720" distL="114300" distR="114300" simplePos="0" relativeHeight="251658241" behindDoc="0" locked="0" layoutInCell="1" allowOverlap="1" wp14:anchorId="7699A24E" wp14:editId="200B88EE">
                <wp:simplePos x="0" y="0"/>
                <wp:positionH relativeFrom="page">
                  <wp:align>right</wp:align>
                </wp:positionH>
                <wp:positionV relativeFrom="paragraph">
                  <wp:posOffset>0</wp:posOffset>
                </wp:positionV>
                <wp:extent cx="7759700" cy="349250"/>
                <wp:effectExtent l="0" t="0" r="12700" b="127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0" cy="349250"/>
                        </a:xfrm>
                        <a:prstGeom prst="rect">
                          <a:avLst/>
                        </a:prstGeom>
                        <a:solidFill>
                          <a:schemeClr val="tx2">
                            <a:lumMod val="90000"/>
                            <a:lumOff val="10000"/>
                          </a:schemeClr>
                        </a:solidFill>
                        <a:ln w="9525">
                          <a:solidFill>
                            <a:schemeClr val="accent1">
                              <a:lumMod val="75000"/>
                            </a:schemeClr>
                          </a:solidFill>
                          <a:miter lim="800000"/>
                          <a:headEnd/>
                          <a:tailEnd/>
                        </a:ln>
                      </wps:spPr>
                      <wps:txbx>
                        <w:txbxContent>
                          <w:p w14:paraId="76B3A967" w14:textId="47675D37" w:rsidR="009E7BF7" w:rsidRPr="00C34265" w:rsidRDefault="009E7BF7" w:rsidP="00D300BE">
                            <w:pPr>
                              <w:shd w:val="clear" w:color="auto" w:fill="153D63" w:themeFill="text2" w:themeFillTint="E6"/>
                              <w:rPr>
                                <w:rFonts w:ascii="Arial" w:hAnsi="Arial" w:cs="Arial"/>
                              </w:rPr>
                            </w:pPr>
                            <w:r w:rsidRPr="00C34265">
                              <w:rPr>
                                <w:rFonts w:ascii="Arial" w:hAnsi="Arial" w:cs="Arial"/>
                              </w:rPr>
                              <w:t>Notes on completion of the ECB accreditation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9A24E" id="_x0000_s1027" type="#_x0000_t202" style="position:absolute;margin-left:559.8pt;margin-top:0;width:611pt;height:27.5pt;z-index:251658241;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" fillcolor="#153e64 [2911]" strokecolor="#0f4761 [2404]">
                <v:textbox>
                  <w:txbxContent>
                    <w:p w14:paraId="76B3A967" w14:textId="47675D37" w:rsidR="009E7BF7" w:rsidRPr="00C34265" w:rsidRDefault="009E7BF7" w:rsidP="00D300BE">
                      <w:pPr>
                        <w:shd w:val="clear" w:color="auto" w:fill="153D63" w:themeFill="text2" w:themeFillTint="E6"/>
                        <w:rPr>
                          <w:rFonts w:ascii="Arial" w:hAnsi="Arial" w:cs="Arial"/>
                        </w:rPr>
                      </w:pPr>
                      <w:r w:rsidRPr="00C34265">
                        <w:rPr>
                          <w:rFonts w:ascii="Arial" w:hAnsi="Arial" w:cs="Arial"/>
                        </w:rPr>
                        <w:t>Notes on completion of the ECB accreditation application form</w:t>
                      </w:r>
                    </w:p>
                  </w:txbxContent>
                </v:textbox>
                <w10:wrap type="square" anchorx="page"/>
              </v:shape>
            </w:pict>
          </mc:Fallback>
        </mc:AlternateContent>
      </w:r>
      <w:r>
        <w:t xml:space="preserve"> </w:t>
      </w:r>
    </w:p>
    <w:p w14:paraId="711E307E" w14:textId="0C954EBB" w:rsidR="00667871" w:rsidRPr="006D5FCB" w:rsidRDefault="00802AC2" w:rsidP="00802AC2">
      <w:pPr>
        <w:pStyle w:val="ListParagraph"/>
        <w:numPr>
          <w:ilvl w:val="0"/>
          <w:numId w:val="1"/>
        </w:numPr>
        <w:tabs>
          <w:tab w:val="left" w:pos="2420"/>
        </w:tabs>
        <w:rPr>
          <w:rFonts w:ascii="Arial" w:hAnsi="Arial" w:cs="Arial"/>
          <w:sz w:val="22"/>
          <w:szCs w:val="22"/>
        </w:rPr>
      </w:pPr>
      <w:r w:rsidRPr="006D5FCB">
        <w:rPr>
          <w:rFonts w:ascii="Arial" w:hAnsi="Arial" w:cs="Arial"/>
          <w:sz w:val="22"/>
          <w:szCs w:val="22"/>
        </w:rPr>
        <w:t xml:space="preserve">Through </w:t>
      </w:r>
      <w:r w:rsidR="009D6B35" w:rsidRPr="006D5FCB">
        <w:rPr>
          <w:rFonts w:ascii="Arial" w:hAnsi="Arial" w:cs="Arial"/>
          <w:sz w:val="22"/>
          <w:szCs w:val="22"/>
        </w:rPr>
        <w:t>its</w:t>
      </w:r>
      <w:r w:rsidRPr="006D5FCB">
        <w:rPr>
          <w:rFonts w:ascii="Arial" w:hAnsi="Arial" w:cs="Arial"/>
          <w:sz w:val="22"/>
          <w:szCs w:val="22"/>
        </w:rPr>
        <w:t xml:space="preserve"> accreditation scheme, the ECB has established oversight of enforcement work </w:t>
      </w:r>
      <w:r w:rsidR="007E7745" w:rsidRPr="006D5FCB">
        <w:rPr>
          <w:rFonts w:ascii="Arial" w:hAnsi="Arial" w:cs="Arial"/>
          <w:sz w:val="22"/>
          <w:szCs w:val="22"/>
        </w:rPr>
        <w:t xml:space="preserve">in England and </w:t>
      </w:r>
      <w:r w:rsidR="00766945" w:rsidRPr="006D5FCB">
        <w:rPr>
          <w:rFonts w:ascii="Arial" w:hAnsi="Arial" w:cs="Arial"/>
          <w:sz w:val="22"/>
          <w:szCs w:val="22"/>
        </w:rPr>
        <w:t>Wales</w:t>
      </w:r>
      <w:r w:rsidR="009D6B35" w:rsidRPr="006D5FCB">
        <w:rPr>
          <w:rFonts w:ascii="Arial" w:hAnsi="Arial" w:cs="Arial"/>
          <w:sz w:val="22"/>
          <w:szCs w:val="22"/>
        </w:rPr>
        <w:t xml:space="preserve">. </w:t>
      </w:r>
      <w:r w:rsidR="00435E92" w:rsidRPr="006D5FCB">
        <w:rPr>
          <w:rFonts w:ascii="Arial" w:hAnsi="Arial" w:cs="Arial"/>
          <w:sz w:val="22"/>
          <w:szCs w:val="22"/>
        </w:rPr>
        <w:t xml:space="preserve">Applying for accreditation means </w:t>
      </w:r>
      <w:r w:rsidR="00D31474" w:rsidRPr="006D5FCB">
        <w:rPr>
          <w:rFonts w:ascii="Arial" w:hAnsi="Arial" w:cs="Arial"/>
          <w:sz w:val="22"/>
          <w:szCs w:val="22"/>
        </w:rPr>
        <w:t xml:space="preserve">that you share </w:t>
      </w:r>
      <w:r w:rsidR="00DE5C1E" w:rsidRPr="006D5FCB">
        <w:rPr>
          <w:rFonts w:ascii="Arial" w:hAnsi="Arial" w:cs="Arial"/>
          <w:sz w:val="22"/>
          <w:szCs w:val="22"/>
        </w:rPr>
        <w:t xml:space="preserve">the ECB’s mission to ensure that everyone experiencing enforcement action </w:t>
      </w:r>
      <w:r w:rsidR="001E0E25" w:rsidRPr="006D5FCB">
        <w:rPr>
          <w:rFonts w:ascii="Arial" w:hAnsi="Arial" w:cs="Arial"/>
          <w:sz w:val="22"/>
          <w:szCs w:val="22"/>
        </w:rPr>
        <w:t>is treated fairly</w:t>
      </w:r>
      <w:r w:rsidR="004C436B" w:rsidRPr="006D5FCB">
        <w:rPr>
          <w:rFonts w:ascii="Arial" w:hAnsi="Arial" w:cs="Arial"/>
          <w:sz w:val="22"/>
          <w:szCs w:val="22"/>
        </w:rPr>
        <w:t xml:space="preserve">. It is also </w:t>
      </w:r>
      <w:r w:rsidR="000D4B72" w:rsidRPr="006D5FCB">
        <w:rPr>
          <w:rFonts w:ascii="Arial" w:hAnsi="Arial" w:cs="Arial"/>
          <w:sz w:val="22"/>
          <w:szCs w:val="22"/>
        </w:rPr>
        <w:t xml:space="preserve">a public commitment that you are willing to </w:t>
      </w:r>
      <w:r w:rsidR="00332857" w:rsidRPr="006D5FCB">
        <w:rPr>
          <w:rFonts w:ascii="Arial" w:hAnsi="Arial" w:cs="Arial"/>
          <w:sz w:val="22"/>
          <w:szCs w:val="22"/>
        </w:rPr>
        <w:t xml:space="preserve">adhere to the ECB Professional Values and Standards, be </w:t>
      </w:r>
      <w:r w:rsidR="000D4B72" w:rsidRPr="006D5FCB">
        <w:rPr>
          <w:rFonts w:ascii="Arial" w:hAnsi="Arial" w:cs="Arial"/>
          <w:sz w:val="22"/>
          <w:szCs w:val="22"/>
        </w:rPr>
        <w:t xml:space="preserve">open </w:t>
      </w:r>
      <w:r w:rsidR="000F646B" w:rsidRPr="006D5FCB">
        <w:rPr>
          <w:rFonts w:ascii="Arial" w:hAnsi="Arial" w:cs="Arial"/>
          <w:sz w:val="22"/>
          <w:szCs w:val="22"/>
        </w:rPr>
        <w:t xml:space="preserve">to oversight and </w:t>
      </w:r>
      <w:r w:rsidR="00332857" w:rsidRPr="006D5FCB">
        <w:rPr>
          <w:rFonts w:ascii="Arial" w:hAnsi="Arial" w:cs="Arial"/>
          <w:sz w:val="22"/>
          <w:szCs w:val="22"/>
        </w:rPr>
        <w:t xml:space="preserve">accountable </w:t>
      </w:r>
      <w:r w:rsidR="000F646B" w:rsidRPr="006D5FCB">
        <w:rPr>
          <w:rFonts w:ascii="Arial" w:hAnsi="Arial" w:cs="Arial"/>
          <w:sz w:val="22"/>
          <w:szCs w:val="22"/>
        </w:rPr>
        <w:t xml:space="preserve">for </w:t>
      </w:r>
      <w:r w:rsidR="00F20A71" w:rsidRPr="006D5FCB">
        <w:rPr>
          <w:rFonts w:ascii="Arial" w:hAnsi="Arial" w:cs="Arial"/>
          <w:sz w:val="22"/>
          <w:szCs w:val="22"/>
        </w:rPr>
        <w:t>high</w:t>
      </w:r>
      <w:r w:rsidR="000F646B" w:rsidRPr="006D5FCB">
        <w:rPr>
          <w:rFonts w:ascii="Arial" w:hAnsi="Arial" w:cs="Arial"/>
          <w:sz w:val="22"/>
          <w:szCs w:val="22"/>
        </w:rPr>
        <w:t xml:space="preserve"> standards in </w:t>
      </w:r>
      <w:r w:rsidR="00667871" w:rsidRPr="006D5FCB">
        <w:rPr>
          <w:rFonts w:ascii="Arial" w:hAnsi="Arial" w:cs="Arial"/>
          <w:sz w:val="22"/>
          <w:szCs w:val="22"/>
        </w:rPr>
        <w:t>enforcement.</w:t>
      </w:r>
    </w:p>
    <w:p w14:paraId="3528B480" w14:textId="77777777" w:rsidR="00667871" w:rsidRPr="006D5FCB" w:rsidRDefault="00667871" w:rsidP="00694F1E">
      <w:pPr>
        <w:pStyle w:val="ListParagraph"/>
        <w:tabs>
          <w:tab w:val="left" w:pos="2420"/>
        </w:tabs>
        <w:rPr>
          <w:rFonts w:ascii="Arial" w:hAnsi="Arial" w:cs="Arial"/>
          <w:sz w:val="22"/>
          <w:szCs w:val="22"/>
        </w:rPr>
      </w:pPr>
    </w:p>
    <w:p w14:paraId="7CA69FDD" w14:textId="77777777" w:rsidR="00A934B5" w:rsidRPr="00A934B5" w:rsidRDefault="00CF083C" w:rsidP="00457442">
      <w:pPr>
        <w:pStyle w:val="ListParagraph"/>
        <w:numPr>
          <w:ilvl w:val="0"/>
          <w:numId w:val="1"/>
        </w:numPr>
        <w:tabs>
          <w:tab w:val="left" w:pos="2420"/>
        </w:tabs>
        <w:rPr>
          <w:rFonts w:ascii="Arial" w:hAnsi="Arial" w:cs="Arial"/>
          <w:sz w:val="22"/>
          <w:szCs w:val="22"/>
        </w:rPr>
      </w:pPr>
      <w:r w:rsidRPr="006D5FCB">
        <w:rPr>
          <w:rFonts w:ascii="Arial" w:hAnsi="Arial" w:cs="Arial"/>
          <w:sz w:val="22"/>
          <w:szCs w:val="22"/>
        </w:rPr>
        <w:t>L</w:t>
      </w:r>
      <w:r w:rsidR="00AD0B04" w:rsidRPr="006D5FCB">
        <w:rPr>
          <w:rFonts w:ascii="Arial" w:hAnsi="Arial" w:cs="Arial"/>
          <w:sz w:val="22"/>
          <w:szCs w:val="22"/>
        </w:rPr>
        <w:t>ocal authorit</w:t>
      </w:r>
      <w:r w:rsidR="00FC2EE5" w:rsidRPr="006D5FCB">
        <w:rPr>
          <w:rFonts w:ascii="Arial" w:hAnsi="Arial" w:cs="Arial"/>
          <w:sz w:val="22"/>
          <w:szCs w:val="22"/>
        </w:rPr>
        <w:t xml:space="preserve">y </w:t>
      </w:r>
      <w:r w:rsidR="00A934B5">
        <w:rPr>
          <w:rFonts w:ascii="Arial" w:hAnsi="Arial" w:cs="Arial"/>
          <w:sz w:val="22"/>
          <w:szCs w:val="22"/>
        </w:rPr>
        <w:t xml:space="preserve">In House </w:t>
      </w:r>
      <w:r w:rsidR="00FC2EE5" w:rsidRPr="006D5FCB">
        <w:rPr>
          <w:rFonts w:ascii="Arial" w:hAnsi="Arial" w:cs="Arial"/>
          <w:sz w:val="22"/>
          <w:szCs w:val="22"/>
        </w:rPr>
        <w:t xml:space="preserve">enforcement </w:t>
      </w:r>
      <w:r w:rsidR="00A934B5">
        <w:rPr>
          <w:rFonts w:ascii="Arial" w:hAnsi="Arial" w:cs="Arial"/>
          <w:sz w:val="22"/>
          <w:szCs w:val="22"/>
        </w:rPr>
        <w:t>teams</w:t>
      </w:r>
      <w:r w:rsidR="00FC2EE5" w:rsidRPr="006D5FCB">
        <w:rPr>
          <w:rFonts w:ascii="Arial" w:hAnsi="Arial" w:cs="Arial"/>
          <w:sz w:val="22"/>
          <w:szCs w:val="22"/>
        </w:rPr>
        <w:t xml:space="preserve"> </w:t>
      </w:r>
      <w:r w:rsidR="00A934B5">
        <w:rPr>
          <w:rFonts w:ascii="Arial" w:hAnsi="Arial" w:cs="Arial"/>
          <w:sz w:val="22"/>
          <w:szCs w:val="22"/>
        </w:rPr>
        <w:t>who</w:t>
      </w:r>
      <w:r w:rsidR="00C03553" w:rsidRPr="006D5FCB">
        <w:rPr>
          <w:rFonts w:ascii="Arial" w:hAnsi="Arial" w:cs="Arial"/>
          <w:sz w:val="22"/>
          <w:szCs w:val="22"/>
        </w:rPr>
        <w:t xml:space="preserve"> </w:t>
      </w:r>
      <w:r w:rsidR="00802AC2" w:rsidRPr="006D5FCB">
        <w:rPr>
          <w:rFonts w:ascii="Arial" w:hAnsi="Arial" w:cs="Arial"/>
          <w:sz w:val="22"/>
          <w:szCs w:val="22"/>
        </w:rPr>
        <w:t>wish to become accredited by the ECB must commit to the</w:t>
      </w:r>
      <w:r w:rsidR="00DB6A4E" w:rsidRPr="006D5FCB">
        <w:rPr>
          <w:rFonts w:ascii="Arial" w:hAnsi="Arial" w:cs="Arial"/>
          <w:sz w:val="22"/>
          <w:szCs w:val="22"/>
        </w:rPr>
        <w:t xml:space="preserve"> local authority</w:t>
      </w:r>
      <w:r w:rsidR="00802AC2" w:rsidRPr="006D5FCB">
        <w:rPr>
          <w:rFonts w:ascii="Arial" w:hAnsi="Arial" w:cs="Arial"/>
          <w:sz w:val="22"/>
          <w:szCs w:val="22"/>
        </w:rPr>
        <w:t xml:space="preserve"> </w:t>
      </w:r>
      <w:r w:rsidR="00DE5831" w:rsidRPr="006D5FCB">
        <w:rPr>
          <w:rFonts w:ascii="Arial" w:hAnsi="Arial" w:cs="Arial"/>
          <w:sz w:val="22"/>
          <w:szCs w:val="22"/>
        </w:rPr>
        <w:t xml:space="preserve">accreditation criteria, which </w:t>
      </w:r>
      <w:r w:rsidR="000C1655" w:rsidRPr="006D5FCB">
        <w:rPr>
          <w:rFonts w:ascii="Arial" w:hAnsi="Arial" w:cs="Arial"/>
          <w:sz w:val="22"/>
          <w:szCs w:val="22"/>
        </w:rPr>
        <w:t>is attached to this form. A copy can also be found here</w:t>
      </w:r>
      <w:r w:rsidR="00DE5831" w:rsidRPr="006D5FCB">
        <w:rPr>
          <w:rFonts w:ascii="Arial" w:hAnsi="Arial" w:cs="Arial"/>
          <w:sz w:val="22"/>
          <w:szCs w:val="22"/>
        </w:rPr>
        <w:t>:</w:t>
      </w:r>
      <w:r w:rsidR="005948CA" w:rsidRPr="006D5FCB">
        <w:rPr>
          <w:rFonts w:ascii="Arial" w:hAnsi="Arial" w:cs="Arial"/>
          <w:sz w:val="22"/>
          <w:szCs w:val="22"/>
        </w:rPr>
        <w:t xml:space="preserve"> </w:t>
      </w:r>
      <w:hyperlink r:id="rId12" w:anchor="topaccreditation" w:history="1">
        <w:r w:rsidR="005948CA" w:rsidRPr="00C34265">
          <w:rPr>
            <w:rStyle w:val="Hyperlink"/>
            <w:rFonts w:ascii="Arial" w:hAnsi="Arial" w:cs="Arial"/>
            <w:sz w:val="22"/>
            <w:szCs w:val="22"/>
          </w:rPr>
          <w:t xml:space="preserve">Accreditation - </w:t>
        </w:r>
        <w:proofErr w:type="spellStart"/>
        <w:r w:rsidR="005948CA" w:rsidRPr="00C34265">
          <w:rPr>
            <w:rStyle w:val="Hyperlink"/>
            <w:rFonts w:ascii="Arial" w:hAnsi="Arial" w:cs="Arial"/>
            <w:sz w:val="22"/>
            <w:szCs w:val="22"/>
          </w:rPr>
          <w:t>enforcementconductboard</w:t>
        </w:r>
        <w:proofErr w:type="spellEnd"/>
      </w:hyperlink>
      <w:r w:rsidR="004A3311" w:rsidRPr="006D5FCB">
        <w:rPr>
          <w:rFonts w:ascii="Arial" w:hAnsi="Arial" w:cs="Arial"/>
          <w:b/>
          <w:bCs/>
          <w:sz w:val="22"/>
          <w:szCs w:val="22"/>
        </w:rPr>
        <w:t xml:space="preserve">.  </w:t>
      </w:r>
    </w:p>
    <w:p w14:paraId="1F4FC970" w14:textId="77777777" w:rsidR="00A934B5" w:rsidRPr="00A934B5" w:rsidRDefault="00A934B5" w:rsidP="00A934B5">
      <w:pPr>
        <w:pStyle w:val="ListParagraph"/>
        <w:rPr>
          <w:rFonts w:ascii="Arial" w:hAnsi="Arial" w:cs="Arial"/>
          <w:sz w:val="22"/>
          <w:szCs w:val="22"/>
        </w:rPr>
      </w:pPr>
    </w:p>
    <w:p w14:paraId="5079B574" w14:textId="5A8A09CB" w:rsidR="00DE5831" w:rsidRPr="006D5FCB" w:rsidRDefault="004A3311" w:rsidP="00457442">
      <w:pPr>
        <w:pStyle w:val="ListParagraph"/>
        <w:numPr>
          <w:ilvl w:val="0"/>
          <w:numId w:val="1"/>
        </w:numPr>
        <w:tabs>
          <w:tab w:val="left" w:pos="2420"/>
        </w:tabs>
        <w:rPr>
          <w:rFonts w:ascii="Arial" w:hAnsi="Arial" w:cs="Arial"/>
          <w:sz w:val="22"/>
          <w:szCs w:val="22"/>
        </w:rPr>
      </w:pPr>
      <w:r w:rsidRPr="006D5FCB">
        <w:rPr>
          <w:rFonts w:ascii="Arial" w:hAnsi="Arial" w:cs="Arial"/>
          <w:sz w:val="22"/>
          <w:szCs w:val="22"/>
        </w:rPr>
        <w:t>The accreditation framework has been spe</w:t>
      </w:r>
      <w:r w:rsidR="00A44C6A" w:rsidRPr="006D5FCB">
        <w:rPr>
          <w:rFonts w:ascii="Arial" w:hAnsi="Arial" w:cs="Arial"/>
          <w:sz w:val="22"/>
          <w:szCs w:val="22"/>
        </w:rPr>
        <w:t xml:space="preserve">cifically created to relate to </w:t>
      </w:r>
      <w:r w:rsidR="000F5B79" w:rsidRPr="006D5FCB">
        <w:rPr>
          <w:rFonts w:ascii="Arial" w:hAnsi="Arial" w:cs="Arial"/>
          <w:sz w:val="22"/>
          <w:szCs w:val="22"/>
        </w:rPr>
        <w:t xml:space="preserve">the </w:t>
      </w:r>
      <w:r w:rsidR="006F0313" w:rsidRPr="006D5FCB">
        <w:rPr>
          <w:rFonts w:ascii="Arial" w:hAnsi="Arial" w:cs="Arial"/>
          <w:sz w:val="22"/>
          <w:szCs w:val="22"/>
        </w:rPr>
        <w:t>legal status</w:t>
      </w:r>
      <w:r w:rsidR="00553ACB" w:rsidRPr="006D5FCB">
        <w:rPr>
          <w:rFonts w:ascii="Arial" w:hAnsi="Arial" w:cs="Arial"/>
          <w:sz w:val="22"/>
          <w:szCs w:val="22"/>
        </w:rPr>
        <w:t xml:space="preserve"> and obligations</w:t>
      </w:r>
      <w:r w:rsidR="006F0313" w:rsidRPr="006D5FCB">
        <w:rPr>
          <w:rFonts w:ascii="Arial" w:hAnsi="Arial" w:cs="Arial"/>
          <w:sz w:val="22"/>
          <w:szCs w:val="22"/>
        </w:rPr>
        <w:t xml:space="preserve"> of </w:t>
      </w:r>
      <w:r w:rsidR="00A44C6A" w:rsidRPr="006D5FCB">
        <w:rPr>
          <w:rFonts w:ascii="Arial" w:hAnsi="Arial" w:cs="Arial"/>
          <w:sz w:val="22"/>
          <w:szCs w:val="22"/>
        </w:rPr>
        <w:t>authorities. For example,</w:t>
      </w:r>
      <w:r w:rsidR="00916BF1" w:rsidRPr="006D5FCB">
        <w:rPr>
          <w:rFonts w:ascii="Arial" w:hAnsi="Arial" w:cs="Arial"/>
          <w:sz w:val="22"/>
          <w:szCs w:val="22"/>
        </w:rPr>
        <w:t xml:space="preserve"> while oversight of your enfo</w:t>
      </w:r>
      <w:r w:rsidR="005A25FE" w:rsidRPr="006D5FCB">
        <w:rPr>
          <w:rFonts w:ascii="Arial" w:hAnsi="Arial" w:cs="Arial"/>
          <w:sz w:val="22"/>
          <w:szCs w:val="22"/>
        </w:rPr>
        <w:t>rcement service will be for the ECB, the framework</w:t>
      </w:r>
      <w:r w:rsidR="00A44C6A" w:rsidRPr="006D5FCB">
        <w:rPr>
          <w:rFonts w:ascii="Arial" w:hAnsi="Arial" w:cs="Arial"/>
          <w:sz w:val="22"/>
          <w:szCs w:val="22"/>
        </w:rPr>
        <w:t xml:space="preserve"> makes clear that </w:t>
      </w:r>
      <w:r w:rsidR="000F5B79" w:rsidRPr="006D5FCB">
        <w:rPr>
          <w:rFonts w:ascii="Arial" w:hAnsi="Arial" w:cs="Arial"/>
          <w:sz w:val="22"/>
          <w:szCs w:val="22"/>
        </w:rPr>
        <w:t>the resol</w:t>
      </w:r>
      <w:r w:rsidR="006F0313" w:rsidRPr="006D5FCB">
        <w:rPr>
          <w:rFonts w:ascii="Arial" w:hAnsi="Arial" w:cs="Arial"/>
          <w:sz w:val="22"/>
          <w:szCs w:val="22"/>
        </w:rPr>
        <w:t xml:space="preserve">ution of </w:t>
      </w:r>
      <w:r w:rsidR="00553ACB" w:rsidRPr="006D5FCB">
        <w:rPr>
          <w:rFonts w:ascii="Arial" w:hAnsi="Arial" w:cs="Arial"/>
          <w:sz w:val="22"/>
          <w:szCs w:val="22"/>
        </w:rPr>
        <w:t xml:space="preserve">individual </w:t>
      </w:r>
      <w:r w:rsidR="006F0313" w:rsidRPr="006D5FCB">
        <w:rPr>
          <w:rFonts w:ascii="Arial" w:hAnsi="Arial" w:cs="Arial"/>
          <w:sz w:val="22"/>
          <w:szCs w:val="22"/>
        </w:rPr>
        <w:t xml:space="preserve">complaints about </w:t>
      </w:r>
      <w:r w:rsidR="005A25FE" w:rsidRPr="006D5FCB">
        <w:rPr>
          <w:rFonts w:ascii="Arial" w:hAnsi="Arial" w:cs="Arial"/>
          <w:sz w:val="22"/>
          <w:szCs w:val="22"/>
        </w:rPr>
        <w:t xml:space="preserve">it will continue to be handled </w:t>
      </w:r>
      <w:r w:rsidR="00952FA4" w:rsidRPr="006D5FCB">
        <w:rPr>
          <w:rFonts w:ascii="Arial" w:hAnsi="Arial" w:cs="Arial"/>
          <w:sz w:val="22"/>
          <w:szCs w:val="22"/>
        </w:rPr>
        <w:t xml:space="preserve">by the Local Government </w:t>
      </w:r>
      <w:r w:rsidR="00E17E62" w:rsidRPr="006D5FCB">
        <w:rPr>
          <w:rFonts w:ascii="Arial" w:hAnsi="Arial" w:cs="Arial"/>
          <w:sz w:val="22"/>
          <w:szCs w:val="22"/>
        </w:rPr>
        <w:t xml:space="preserve">and Social Care </w:t>
      </w:r>
      <w:r w:rsidR="00952FA4" w:rsidRPr="006D5FCB">
        <w:rPr>
          <w:rFonts w:ascii="Arial" w:hAnsi="Arial" w:cs="Arial"/>
          <w:sz w:val="22"/>
          <w:szCs w:val="22"/>
        </w:rPr>
        <w:t>Ombudsman</w:t>
      </w:r>
      <w:r w:rsidR="00E17E62" w:rsidRPr="006D5FCB">
        <w:rPr>
          <w:rFonts w:ascii="Arial" w:hAnsi="Arial" w:cs="Arial"/>
          <w:sz w:val="22"/>
          <w:szCs w:val="22"/>
        </w:rPr>
        <w:t xml:space="preserve"> as the appropriate statutory body, and not by the ECB. </w:t>
      </w:r>
      <w:r w:rsidR="00916BF1" w:rsidRPr="006D5FCB">
        <w:rPr>
          <w:rFonts w:ascii="Arial" w:hAnsi="Arial" w:cs="Arial"/>
          <w:sz w:val="22"/>
          <w:szCs w:val="22"/>
        </w:rPr>
        <w:t xml:space="preserve"> </w:t>
      </w:r>
      <w:r w:rsidR="006F0313" w:rsidRPr="006D5FCB">
        <w:rPr>
          <w:rFonts w:ascii="Arial" w:hAnsi="Arial" w:cs="Arial"/>
          <w:sz w:val="22"/>
          <w:szCs w:val="22"/>
        </w:rPr>
        <w:t xml:space="preserve"> </w:t>
      </w:r>
    </w:p>
    <w:p w14:paraId="34683F71" w14:textId="77777777" w:rsidR="001117CF" w:rsidRPr="006D5FCB" w:rsidRDefault="001117CF" w:rsidP="001117CF">
      <w:pPr>
        <w:pStyle w:val="ListParagraph"/>
        <w:rPr>
          <w:rFonts w:ascii="Arial" w:hAnsi="Arial" w:cs="Arial"/>
          <w:sz w:val="22"/>
          <w:szCs w:val="22"/>
        </w:rPr>
      </w:pPr>
    </w:p>
    <w:p w14:paraId="43712F50" w14:textId="31AE0F83" w:rsidR="009C4EEB" w:rsidRPr="003B75A9" w:rsidRDefault="009C4EEB" w:rsidP="009C4EEB">
      <w:pPr>
        <w:pStyle w:val="ListParagraph"/>
        <w:numPr>
          <w:ilvl w:val="0"/>
          <w:numId w:val="1"/>
        </w:numPr>
        <w:tabs>
          <w:tab w:val="left" w:pos="2420"/>
        </w:tabs>
        <w:rPr>
          <w:rFonts w:ascii="Arial" w:hAnsi="Arial" w:cs="Arial"/>
          <w:sz w:val="22"/>
          <w:szCs w:val="22"/>
        </w:rPr>
      </w:pPr>
      <w:r w:rsidRPr="003B75A9">
        <w:rPr>
          <w:rFonts w:ascii="Arial" w:hAnsi="Arial" w:cs="Arial"/>
          <w:sz w:val="22"/>
          <w:szCs w:val="22"/>
        </w:rPr>
        <w:t xml:space="preserve">The initial deadline for completed applications is </w:t>
      </w:r>
      <w:r>
        <w:rPr>
          <w:rFonts w:ascii="Arial" w:hAnsi="Arial" w:cs="Arial"/>
          <w:b/>
          <w:bCs/>
          <w:sz w:val="22"/>
          <w:szCs w:val="22"/>
        </w:rPr>
        <w:t>2nd</w:t>
      </w:r>
      <w:r w:rsidRPr="003B75A9">
        <w:rPr>
          <w:rFonts w:ascii="Arial" w:hAnsi="Arial" w:cs="Arial"/>
          <w:b/>
          <w:bCs/>
          <w:sz w:val="22"/>
          <w:szCs w:val="22"/>
        </w:rPr>
        <w:t xml:space="preserve"> November 2026</w:t>
      </w:r>
      <w:r w:rsidRPr="003B75A9">
        <w:rPr>
          <w:rFonts w:ascii="Arial" w:hAnsi="Arial" w:cs="Arial"/>
          <w:sz w:val="22"/>
          <w:szCs w:val="22"/>
        </w:rPr>
        <w:t xml:space="preserve">. Any </w:t>
      </w:r>
      <w:r w:rsidR="00C91B4C">
        <w:rPr>
          <w:rFonts w:ascii="Arial" w:hAnsi="Arial" w:cs="Arial"/>
          <w:sz w:val="22"/>
          <w:szCs w:val="22"/>
        </w:rPr>
        <w:t>In House Teams</w:t>
      </w:r>
      <w:r w:rsidRPr="003B75A9">
        <w:rPr>
          <w:rFonts w:ascii="Arial" w:hAnsi="Arial" w:cs="Arial"/>
          <w:sz w:val="22"/>
          <w:szCs w:val="22"/>
        </w:rPr>
        <w:t xml:space="preserve"> that are currently accredited will need to apply by this date to ensure that their accreditation does not lapse. </w:t>
      </w:r>
    </w:p>
    <w:p w14:paraId="6E644988" w14:textId="77777777" w:rsidR="009C4EEB" w:rsidRDefault="009C4EEB" w:rsidP="009C4EEB">
      <w:pPr>
        <w:pStyle w:val="ListParagraph"/>
        <w:tabs>
          <w:tab w:val="left" w:pos="2420"/>
        </w:tabs>
        <w:rPr>
          <w:rFonts w:ascii="Arial" w:hAnsi="Arial" w:cs="Arial"/>
          <w:sz w:val="22"/>
          <w:szCs w:val="22"/>
        </w:rPr>
      </w:pPr>
    </w:p>
    <w:p w14:paraId="08CFC1A2" w14:textId="05F515A9" w:rsidR="008A2F17" w:rsidRPr="003B75A9" w:rsidRDefault="008A2F17" w:rsidP="008A2F17">
      <w:pPr>
        <w:pStyle w:val="ListParagraph"/>
        <w:numPr>
          <w:ilvl w:val="0"/>
          <w:numId w:val="1"/>
        </w:numPr>
        <w:tabs>
          <w:tab w:val="left" w:pos="2420"/>
        </w:tabs>
        <w:rPr>
          <w:rFonts w:ascii="Arial" w:hAnsi="Arial" w:cs="Arial"/>
          <w:sz w:val="22"/>
          <w:szCs w:val="22"/>
        </w:rPr>
      </w:pPr>
      <w:r w:rsidRPr="003B75A9">
        <w:rPr>
          <w:rFonts w:ascii="Arial" w:hAnsi="Arial" w:cs="Arial"/>
          <w:sz w:val="22"/>
          <w:szCs w:val="22"/>
        </w:rPr>
        <w:t xml:space="preserve">We will still welcome applications after </w:t>
      </w:r>
      <w:r>
        <w:rPr>
          <w:rFonts w:ascii="Arial" w:hAnsi="Arial" w:cs="Arial"/>
          <w:b/>
          <w:bCs/>
          <w:sz w:val="22"/>
          <w:szCs w:val="22"/>
        </w:rPr>
        <w:t>2nd</w:t>
      </w:r>
      <w:r w:rsidRPr="003B75A9">
        <w:rPr>
          <w:rFonts w:ascii="Arial" w:hAnsi="Arial" w:cs="Arial"/>
          <w:b/>
          <w:bCs/>
          <w:sz w:val="22"/>
          <w:szCs w:val="22"/>
        </w:rPr>
        <w:t xml:space="preserve"> November 2026</w:t>
      </w:r>
      <w:r w:rsidRPr="003B75A9">
        <w:rPr>
          <w:rFonts w:ascii="Arial" w:hAnsi="Arial" w:cs="Arial"/>
          <w:sz w:val="22"/>
          <w:szCs w:val="22"/>
        </w:rPr>
        <w:t xml:space="preserve"> however, they may not be processed before the updated register of accredited firms is published on </w:t>
      </w:r>
      <w:r>
        <w:rPr>
          <w:rFonts w:ascii="Arial" w:hAnsi="Arial" w:cs="Arial"/>
          <w:sz w:val="22"/>
          <w:szCs w:val="22"/>
        </w:rPr>
        <w:t>6</w:t>
      </w:r>
      <w:r w:rsidR="00004E9A">
        <w:rPr>
          <w:rFonts w:ascii="Arial" w:hAnsi="Arial" w:cs="Arial"/>
          <w:sz w:val="22"/>
          <w:szCs w:val="22"/>
        </w:rPr>
        <w:t>th</w:t>
      </w:r>
      <w:r w:rsidRPr="003B75A9">
        <w:rPr>
          <w:rFonts w:ascii="Arial" w:hAnsi="Arial" w:cs="Arial"/>
          <w:sz w:val="22"/>
          <w:szCs w:val="22"/>
        </w:rPr>
        <w:t xml:space="preserve"> November. Thereafter the register will be updated monthly to reflect any new applications.</w:t>
      </w:r>
    </w:p>
    <w:p w14:paraId="66408DE3" w14:textId="77777777" w:rsidR="00F2411A" w:rsidRPr="006D5FCB" w:rsidRDefault="00F2411A" w:rsidP="00F2411A">
      <w:pPr>
        <w:pStyle w:val="ListParagraph"/>
        <w:rPr>
          <w:rFonts w:ascii="Arial" w:hAnsi="Arial" w:cs="Arial"/>
          <w:sz w:val="22"/>
          <w:szCs w:val="22"/>
        </w:rPr>
      </w:pPr>
    </w:p>
    <w:p w14:paraId="45890B8E" w14:textId="334C3446" w:rsidR="00F2411A" w:rsidRPr="006D5FCB" w:rsidRDefault="00802AC2" w:rsidP="00F2411A">
      <w:pPr>
        <w:pStyle w:val="ListParagraph"/>
        <w:numPr>
          <w:ilvl w:val="0"/>
          <w:numId w:val="1"/>
        </w:numPr>
        <w:tabs>
          <w:tab w:val="left" w:pos="2420"/>
        </w:tabs>
        <w:rPr>
          <w:rFonts w:ascii="Arial" w:hAnsi="Arial" w:cs="Arial"/>
          <w:sz w:val="22"/>
          <w:szCs w:val="22"/>
        </w:rPr>
      </w:pPr>
      <w:r w:rsidRPr="006D5FCB">
        <w:rPr>
          <w:rFonts w:ascii="Arial" w:hAnsi="Arial" w:cs="Arial"/>
          <w:sz w:val="22"/>
          <w:szCs w:val="22"/>
        </w:rPr>
        <w:t>Upon completion, please return this form to</w:t>
      </w:r>
      <w:r w:rsidR="00F2411A" w:rsidRPr="006D5FCB">
        <w:rPr>
          <w:rFonts w:ascii="Arial" w:hAnsi="Arial" w:cs="Arial"/>
          <w:sz w:val="22"/>
          <w:szCs w:val="22"/>
        </w:rPr>
        <w:t xml:space="preserve"> </w:t>
      </w:r>
      <w:hyperlink r:id="rId13" w:history="1">
        <w:r w:rsidR="00037EA7" w:rsidRPr="006D5FCB">
          <w:rPr>
            <w:rStyle w:val="Hyperlink"/>
            <w:rFonts w:ascii="Arial" w:hAnsi="Arial" w:cs="Arial"/>
            <w:sz w:val="22"/>
            <w:szCs w:val="22"/>
          </w:rPr>
          <w:t>Accreditation@enforcementconductboard.org</w:t>
        </w:r>
      </w:hyperlink>
      <w:r w:rsidRPr="006D5FCB">
        <w:rPr>
          <w:rFonts w:ascii="Arial" w:hAnsi="Arial" w:cs="Arial"/>
          <w:sz w:val="22"/>
          <w:szCs w:val="22"/>
        </w:rPr>
        <w:t>. We will consider and respond to your application request within 14 working days.</w:t>
      </w:r>
    </w:p>
    <w:p w14:paraId="358D15A3" w14:textId="77777777" w:rsidR="00F2411A" w:rsidRPr="006D5FCB" w:rsidRDefault="00F2411A" w:rsidP="00F2411A">
      <w:pPr>
        <w:pStyle w:val="ListParagraph"/>
        <w:rPr>
          <w:rFonts w:ascii="Arial" w:hAnsi="Arial" w:cs="Arial"/>
          <w:sz w:val="22"/>
          <w:szCs w:val="22"/>
        </w:rPr>
      </w:pPr>
    </w:p>
    <w:p w14:paraId="5224B4C9" w14:textId="0D7E23BF" w:rsidR="005948CA" w:rsidRDefault="00802AC2" w:rsidP="0041081B">
      <w:pPr>
        <w:pStyle w:val="ListParagraph"/>
        <w:numPr>
          <w:ilvl w:val="0"/>
          <w:numId w:val="1"/>
        </w:numPr>
        <w:tabs>
          <w:tab w:val="left" w:pos="2420"/>
        </w:tabs>
        <w:rPr>
          <w:rFonts w:ascii="Arial" w:hAnsi="Arial" w:cs="Arial"/>
          <w:sz w:val="22"/>
          <w:szCs w:val="22"/>
        </w:rPr>
      </w:pPr>
      <w:r w:rsidRPr="006D5FCB">
        <w:rPr>
          <w:rFonts w:ascii="Arial" w:hAnsi="Arial" w:cs="Arial"/>
          <w:sz w:val="22"/>
          <w:szCs w:val="22"/>
        </w:rPr>
        <w:t>If your application is successful, further information will be sent to you regarding next steps and the use of the “ECB accredited” logo</w:t>
      </w:r>
      <w:r w:rsidR="00A82067">
        <w:rPr>
          <w:rFonts w:ascii="Arial" w:hAnsi="Arial" w:cs="Arial"/>
          <w:sz w:val="22"/>
          <w:szCs w:val="22"/>
        </w:rPr>
        <w:t>.</w:t>
      </w:r>
    </w:p>
    <w:p w14:paraId="650EBEB9" w14:textId="77777777" w:rsidR="005843E5" w:rsidRDefault="005843E5" w:rsidP="005843E5">
      <w:pPr>
        <w:pStyle w:val="ListParagraph"/>
        <w:rPr>
          <w:rFonts w:ascii="Arial" w:hAnsi="Arial" w:cs="Arial"/>
          <w:sz w:val="22"/>
          <w:szCs w:val="22"/>
        </w:rPr>
      </w:pPr>
    </w:p>
    <w:p w14:paraId="4B77FDD3" w14:textId="77777777" w:rsidR="00E548B8" w:rsidRDefault="00E548B8" w:rsidP="005843E5">
      <w:pPr>
        <w:pStyle w:val="ListParagraph"/>
        <w:rPr>
          <w:rFonts w:ascii="Arial" w:hAnsi="Arial" w:cs="Arial"/>
          <w:sz w:val="22"/>
          <w:szCs w:val="22"/>
        </w:rPr>
      </w:pPr>
    </w:p>
    <w:p w14:paraId="2C7DC2D0" w14:textId="77777777" w:rsidR="00E548B8" w:rsidRPr="005843E5" w:rsidRDefault="00E548B8" w:rsidP="005843E5">
      <w:pPr>
        <w:pStyle w:val="ListParagraph"/>
        <w:rPr>
          <w:rFonts w:ascii="Arial" w:hAnsi="Arial" w:cs="Arial"/>
          <w:sz w:val="22"/>
          <w:szCs w:val="22"/>
        </w:rPr>
      </w:pPr>
    </w:p>
    <w:p w14:paraId="159ABB11" w14:textId="77777777" w:rsidR="005843E5" w:rsidRPr="005843E5" w:rsidRDefault="005843E5" w:rsidP="005843E5">
      <w:pPr>
        <w:tabs>
          <w:tab w:val="left" w:pos="2420"/>
        </w:tabs>
        <w:rPr>
          <w:rFonts w:ascii="Arial" w:hAnsi="Arial" w:cs="Arial"/>
          <w:sz w:val="22"/>
          <w:szCs w:val="22"/>
        </w:rPr>
      </w:pPr>
    </w:p>
    <w:p w14:paraId="260A018E" w14:textId="5F7DCB86" w:rsidR="001A5B4B" w:rsidRPr="00E64A41" w:rsidRDefault="00723CA6" w:rsidP="0041081B">
      <w:pPr>
        <w:tabs>
          <w:tab w:val="left" w:pos="2420"/>
        </w:tabs>
        <w:rPr>
          <w:rFonts w:ascii="Arial" w:hAnsi="Arial" w:cs="Arial"/>
          <w:noProof/>
          <w:sz w:val="22"/>
          <w:szCs w:val="22"/>
        </w:rPr>
      </w:pPr>
      <w:r w:rsidRPr="001A5B4B">
        <w:rPr>
          <w:rFonts w:ascii="Arial" w:hAnsi="Arial" w:cs="Arial"/>
          <w:noProof/>
          <w:sz w:val="22"/>
          <w:szCs w:val="22"/>
        </w:rPr>
        <w:lastRenderedPageBreak/>
        <mc:AlternateContent>
          <mc:Choice Requires="wps">
            <w:drawing>
              <wp:anchor distT="45720" distB="45720" distL="114300" distR="114300" simplePos="0" relativeHeight="251658242" behindDoc="0" locked="0" layoutInCell="1" allowOverlap="1" wp14:anchorId="1B852650" wp14:editId="03477D77">
                <wp:simplePos x="0" y="0"/>
                <wp:positionH relativeFrom="page">
                  <wp:posOffset>38100</wp:posOffset>
                </wp:positionH>
                <wp:positionV relativeFrom="paragraph">
                  <wp:posOffset>0</wp:posOffset>
                </wp:positionV>
                <wp:extent cx="7708900" cy="361950"/>
                <wp:effectExtent l="0" t="0" r="2540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900" cy="361950"/>
                        </a:xfrm>
                        <a:prstGeom prst="rect">
                          <a:avLst/>
                        </a:prstGeom>
                        <a:solidFill>
                          <a:schemeClr val="tx2">
                            <a:lumMod val="90000"/>
                            <a:lumOff val="10000"/>
                          </a:schemeClr>
                        </a:solidFill>
                        <a:ln w="9525">
                          <a:solidFill>
                            <a:schemeClr val="tx2">
                              <a:lumMod val="90000"/>
                              <a:lumOff val="10000"/>
                            </a:schemeClr>
                          </a:solidFill>
                          <a:miter lim="800000"/>
                          <a:headEnd/>
                          <a:tailEnd/>
                        </a:ln>
                      </wps:spPr>
                      <wps:txbx>
                        <w:txbxContent>
                          <w:p w14:paraId="59B63406" w14:textId="6CB6501D" w:rsidR="00186CF2" w:rsidRPr="00C34265" w:rsidRDefault="00186CF2">
                            <w:pPr>
                              <w:rPr>
                                <w:rFonts w:ascii="Arial" w:hAnsi="Arial" w:cs="Arial"/>
                              </w:rPr>
                            </w:pPr>
                            <w:r w:rsidRPr="00C34265">
                              <w:rPr>
                                <w:rFonts w:ascii="Arial" w:hAnsi="Arial" w:cs="Arial"/>
                              </w:rPr>
                              <w:t xml:space="preserve">Part one: </w:t>
                            </w:r>
                            <w:r w:rsidR="00DB6A4E" w:rsidRPr="00C34265">
                              <w:rPr>
                                <w:rFonts w:ascii="Arial" w:hAnsi="Arial" w:cs="Arial"/>
                              </w:rPr>
                              <w:t>Organisation</w:t>
                            </w:r>
                            <w:r w:rsidRPr="00C34265">
                              <w:rPr>
                                <w:rFonts w:ascii="Arial" w:hAnsi="Arial" w:cs="Arial"/>
                              </w:rPr>
                              <w:t xml:space="preserve"> details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852650" id="_x0000_s1028" type="#_x0000_t202" style="position:absolute;margin-left:3pt;margin-top:0;width:607pt;height:28.5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" fillcolor="#153e64 [2911]" strokecolor="#153e64 [2911]">
                <v:textbox>
                  <w:txbxContent>
                    <w:p w14:paraId="59B63406" w14:textId="6CB6501D" w:rsidR="00186CF2" w:rsidRPr="00C34265" w:rsidRDefault="00186CF2">
                      <w:pPr>
                        <w:rPr>
                          <w:rFonts w:ascii="Arial" w:hAnsi="Arial" w:cs="Arial"/>
                        </w:rPr>
                      </w:pPr>
                      <w:r w:rsidRPr="00C34265">
                        <w:rPr>
                          <w:rFonts w:ascii="Arial" w:hAnsi="Arial" w:cs="Arial"/>
                        </w:rPr>
                        <w:t xml:space="preserve">Part one: </w:t>
                      </w:r>
                      <w:proofErr w:type="spellStart"/>
                      <w:r w:rsidR="00DB6A4E" w:rsidRPr="00C34265">
                        <w:rPr>
                          <w:rFonts w:ascii="Arial" w:hAnsi="Arial" w:cs="Arial"/>
                        </w:rPr>
                        <w:t>Organisation</w:t>
                      </w:r>
                      <w:proofErr w:type="spellEnd"/>
                      <w:r w:rsidRPr="00C34265">
                        <w:rPr>
                          <w:rFonts w:ascii="Arial" w:hAnsi="Arial" w:cs="Arial"/>
                        </w:rPr>
                        <w:t xml:space="preserve"> details</w:t>
                      </w:r>
                    </w:p>
                  </w:txbxContent>
                </v:textbox>
                <w10:wrap type="square" anchorx="page"/>
              </v:shape>
            </w:pict>
          </mc:Fallback>
        </mc:AlternateContent>
      </w:r>
      <w:r w:rsidR="001A5B4B" w:rsidRPr="00C34265">
        <w:rPr>
          <w:rFonts w:ascii="Arial" w:hAnsi="Arial" w:cs="Arial"/>
          <w:b/>
          <w:bCs/>
          <w:sz w:val="22"/>
          <w:szCs w:val="22"/>
        </w:rPr>
        <w:t>Please note:</w:t>
      </w:r>
      <w:r w:rsidR="001A5B4B" w:rsidRPr="00C34265">
        <w:rPr>
          <w:rFonts w:ascii="Arial" w:hAnsi="Arial" w:cs="Arial"/>
          <w:sz w:val="22"/>
          <w:szCs w:val="22"/>
        </w:rPr>
        <w:t xml:space="preserve"> </w:t>
      </w:r>
      <w:r w:rsidR="001A5B4B" w:rsidRPr="001A5B4B">
        <w:rPr>
          <w:rFonts w:ascii="Arial" w:hAnsi="Arial" w:cs="Arial"/>
          <w:sz w:val="22"/>
          <w:szCs w:val="22"/>
        </w:rPr>
        <w:t xml:space="preserve">Any incomplete information will result in a delay in processing your application. Please ensure that you have read and agree with the </w:t>
      </w:r>
      <w:r w:rsidR="001A5B4B">
        <w:rPr>
          <w:rFonts w:ascii="Arial" w:hAnsi="Arial" w:cs="Arial"/>
          <w:sz w:val="22"/>
          <w:szCs w:val="22"/>
        </w:rPr>
        <w:t xml:space="preserve">accreditation </w:t>
      </w:r>
      <w:r w:rsidR="001A5B4B" w:rsidRPr="001A5B4B">
        <w:rPr>
          <w:rFonts w:ascii="Arial" w:hAnsi="Arial" w:cs="Arial"/>
          <w:sz w:val="22"/>
          <w:szCs w:val="22"/>
        </w:rPr>
        <w:t>framework guidelines before submitting your application</w:t>
      </w:r>
      <w:r w:rsidR="001A5B4B">
        <w:rPr>
          <w:rFonts w:ascii="Arial" w:hAnsi="Arial" w:cs="Arial"/>
          <w:noProof/>
          <w:sz w:val="22"/>
          <w:szCs w:val="22"/>
        </w:rPr>
        <w:t>.</w:t>
      </w:r>
    </w:p>
    <w:p w14:paraId="6C178603" w14:textId="0BA0F7C7" w:rsidR="00B82360" w:rsidRPr="00C34265" w:rsidRDefault="00FF145F" w:rsidP="00B82360">
      <w:pPr>
        <w:pStyle w:val="ListParagraph"/>
        <w:numPr>
          <w:ilvl w:val="1"/>
          <w:numId w:val="2"/>
        </w:numPr>
        <w:tabs>
          <w:tab w:val="left" w:pos="2420"/>
        </w:tabs>
        <w:rPr>
          <w:rFonts w:ascii="Arial" w:hAnsi="Arial" w:cs="Arial"/>
          <w:b/>
          <w:bCs/>
          <w:noProof/>
        </w:rPr>
      </w:pPr>
      <w:r w:rsidRPr="00C34265">
        <w:rPr>
          <w:rFonts w:ascii="Arial" w:hAnsi="Arial" w:cs="Arial"/>
          <w:b/>
          <w:bCs/>
          <w:noProof/>
        </w:rPr>
        <w:t>Organisation details</w:t>
      </w:r>
    </w:p>
    <w:p w14:paraId="58F5C2E7" w14:textId="001BEA4C" w:rsidR="00DD1C83" w:rsidRPr="00E64A41" w:rsidRDefault="00DD1C83" w:rsidP="00DD1C83">
      <w:pPr>
        <w:pStyle w:val="ListParagraph"/>
        <w:tabs>
          <w:tab w:val="left" w:pos="2420"/>
        </w:tabs>
        <w:ind w:left="370"/>
        <w:rPr>
          <w:rFonts w:ascii="Arial" w:hAnsi="Arial" w:cs="Arial"/>
          <w:b/>
          <w:bCs/>
          <w:noProof/>
          <w:sz w:val="22"/>
          <w:szCs w:val="22"/>
        </w:rPr>
      </w:pPr>
    </w:p>
    <w:p w14:paraId="27F0799D" w14:textId="5CB0C7EF" w:rsidR="00B82360" w:rsidRPr="00E64A41" w:rsidRDefault="00DD1C83" w:rsidP="00B82360">
      <w:pPr>
        <w:pStyle w:val="ListParagraph"/>
        <w:tabs>
          <w:tab w:val="left" w:pos="2420"/>
        </w:tabs>
        <w:ind w:left="370"/>
        <w:rPr>
          <w:rFonts w:ascii="Arial" w:hAnsi="Arial" w:cs="Arial"/>
          <w:sz w:val="22"/>
          <w:szCs w:val="22"/>
        </w:rPr>
      </w:pPr>
      <w:r w:rsidRPr="00E64A41">
        <w:rPr>
          <w:rFonts w:ascii="Arial" w:hAnsi="Arial" w:cs="Arial"/>
          <w:b/>
          <w:bCs/>
          <w:noProof/>
          <w:sz w:val="22"/>
          <w:szCs w:val="22"/>
        </w:rPr>
        <mc:AlternateContent>
          <mc:Choice Requires="wps">
            <w:drawing>
              <wp:anchor distT="45720" distB="45720" distL="114300" distR="114300" simplePos="0" relativeHeight="251658243" behindDoc="0" locked="0" layoutInCell="1" allowOverlap="1" wp14:anchorId="4437C872" wp14:editId="260CFD1B">
                <wp:simplePos x="0" y="0"/>
                <wp:positionH relativeFrom="column">
                  <wp:posOffset>2183130</wp:posOffset>
                </wp:positionH>
                <wp:positionV relativeFrom="paragraph">
                  <wp:posOffset>33655</wp:posOffset>
                </wp:positionV>
                <wp:extent cx="2360930" cy="342900"/>
                <wp:effectExtent l="0" t="0" r="2286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solidFill>
                          <a:srgbClr val="FFFFFF"/>
                        </a:solidFill>
                        <a:ln w="9525">
                          <a:solidFill>
                            <a:srgbClr val="000000"/>
                          </a:solidFill>
                          <a:miter lim="800000"/>
                          <a:headEnd/>
                          <a:tailEnd/>
                        </a:ln>
                      </wps:spPr>
                      <wps:txbx>
                        <w:txbxContent>
                          <w:p w14:paraId="6742F341" w14:textId="2E6326F1" w:rsidR="00DD1C83" w:rsidRDefault="00DD1C8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437C872" id="_x0000_s1029" type="#_x0000_t202" style="position:absolute;left:0;text-align:left;margin-left:171.9pt;margin-top:2.65pt;width:185.9pt;height:27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">
                <v:textbox>
                  <w:txbxContent>
                    <w:p w14:paraId="6742F341" w14:textId="2E6326F1" w:rsidR="00DD1C83" w:rsidRDefault="00DD1C83"/>
                  </w:txbxContent>
                </v:textbox>
                <w10:wrap type="square"/>
              </v:shape>
            </w:pict>
          </mc:Fallback>
        </mc:AlternateContent>
      </w:r>
      <w:r w:rsidR="00D21463">
        <w:rPr>
          <w:rFonts w:ascii="Arial" w:hAnsi="Arial" w:cs="Arial"/>
          <w:sz w:val="22"/>
          <w:szCs w:val="22"/>
        </w:rPr>
        <w:t xml:space="preserve">Local </w:t>
      </w:r>
      <w:r w:rsidR="00434F28">
        <w:rPr>
          <w:rFonts w:ascii="Arial" w:hAnsi="Arial" w:cs="Arial"/>
          <w:sz w:val="22"/>
          <w:szCs w:val="22"/>
        </w:rPr>
        <w:t>a</w:t>
      </w:r>
      <w:r w:rsidR="00D21463">
        <w:rPr>
          <w:rFonts w:ascii="Arial" w:hAnsi="Arial" w:cs="Arial"/>
          <w:sz w:val="22"/>
          <w:szCs w:val="22"/>
        </w:rPr>
        <w:t>uthority</w:t>
      </w:r>
      <w:r w:rsidR="00B82360" w:rsidRPr="00E64A41">
        <w:rPr>
          <w:rFonts w:ascii="Arial" w:hAnsi="Arial" w:cs="Arial"/>
          <w:sz w:val="22"/>
          <w:szCs w:val="22"/>
        </w:rPr>
        <w:t xml:space="preserve"> </w:t>
      </w:r>
      <w:r w:rsidR="00434F28">
        <w:rPr>
          <w:rFonts w:ascii="Arial" w:hAnsi="Arial" w:cs="Arial"/>
          <w:sz w:val="22"/>
          <w:szCs w:val="22"/>
        </w:rPr>
        <w:t>n</w:t>
      </w:r>
      <w:r w:rsidR="00B82360" w:rsidRPr="00E64A41">
        <w:rPr>
          <w:rFonts w:ascii="Arial" w:hAnsi="Arial" w:cs="Arial"/>
          <w:sz w:val="22"/>
          <w:szCs w:val="22"/>
        </w:rPr>
        <w:t xml:space="preserve">ame: </w:t>
      </w:r>
    </w:p>
    <w:p w14:paraId="01698082" w14:textId="77777777" w:rsidR="00DD1C83" w:rsidRPr="00E64A41" w:rsidRDefault="00DD1C83" w:rsidP="00B82360">
      <w:pPr>
        <w:pStyle w:val="ListParagraph"/>
        <w:tabs>
          <w:tab w:val="left" w:pos="2420"/>
        </w:tabs>
        <w:ind w:left="370"/>
        <w:rPr>
          <w:rFonts w:ascii="Arial" w:hAnsi="Arial" w:cs="Arial"/>
          <w:sz w:val="22"/>
          <w:szCs w:val="22"/>
        </w:rPr>
      </w:pPr>
    </w:p>
    <w:p w14:paraId="344306B8" w14:textId="77777777" w:rsidR="00DD1C83" w:rsidRPr="00E64A41" w:rsidRDefault="00DD1C83" w:rsidP="00B82360">
      <w:pPr>
        <w:pStyle w:val="ListParagraph"/>
        <w:tabs>
          <w:tab w:val="left" w:pos="2420"/>
        </w:tabs>
        <w:ind w:left="370"/>
        <w:rPr>
          <w:rFonts w:ascii="Arial" w:hAnsi="Arial" w:cs="Arial"/>
          <w:sz w:val="22"/>
          <w:szCs w:val="22"/>
        </w:rPr>
      </w:pPr>
    </w:p>
    <w:p w14:paraId="7730FA24" w14:textId="6D9D23DD" w:rsidR="00DD1C83" w:rsidRPr="00E64A41" w:rsidRDefault="00DD1C83" w:rsidP="00B82360">
      <w:pPr>
        <w:pStyle w:val="ListParagraph"/>
        <w:tabs>
          <w:tab w:val="left" w:pos="2420"/>
        </w:tabs>
        <w:ind w:left="370"/>
        <w:rPr>
          <w:rFonts w:ascii="Arial" w:hAnsi="Arial" w:cs="Arial"/>
          <w:sz w:val="22"/>
          <w:szCs w:val="22"/>
        </w:rPr>
      </w:pPr>
      <w:r w:rsidRPr="00E64A41">
        <w:rPr>
          <w:rFonts w:ascii="Arial" w:hAnsi="Arial" w:cs="Arial"/>
          <w:b/>
          <w:bCs/>
          <w:noProof/>
          <w:sz w:val="22"/>
          <w:szCs w:val="22"/>
        </w:rPr>
        <mc:AlternateContent>
          <mc:Choice Requires="wps">
            <w:drawing>
              <wp:anchor distT="45720" distB="45720" distL="114300" distR="114300" simplePos="0" relativeHeight="251658244" behindDoc="0" locked="0" layoutInCell="1" allowOverlap="1" wp14:anchorId="07B180F0" wp14:editId="7938B93E">
                <wp:simplePos x="0" y="0"/>
                <wp:positionH relativeFrom="column">
                  <wp:posOffset>2197100</wp:posOffset>
                </wp:positionH>
                <wp:positionV relativeFrom="paragraph">
                  <wp:posOffset>102870</wp:posOffset>
                </wp:positionV>
                <wp:extent cx="2360930" cy="342900"/>
                <wp:effectExtent l="0" t="0" r="2286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solidFill>
                          <a:srgbClr val="FFFFFF"/>
                        </a:solidFill>
                        <a:ln w="9525">
                          <a:solidFill>
                            <a:srgbClr val="000000"/>
                          </a:solidFill>
                          <a:miter lim="800000"/>
                          <a:headEnd/>
                          <a:tailEnd/>
                        </a:ln>
                      </wps:spPr>
                      <wps:txbx>
                        <w:txbxContent>
                          <w:p w14:paraId="45231D0A" w14:textId="77777777" w:rsidR="00DD1C83" w:rsidRDefault="00DD1C83" w:rsidP="00DD1C8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7B180F0" id="_x0000_s1030" type="#_x0000_t202" style="position:absolute;left:0;text-align:left;margin-left:173pt;margin-top:8.1pt;width:185.9pt;height:27pt;z-index:2516582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">
                <v:textbox>
                  <w:txbxContent>
                    <w:p w14:paraId="45231D0A" w14:textId="77777777" w:rsidR="00DD1C83" w:rsidRDefault="00DD1C83" w:rsidP="00DD1C83"/>
                  </w:txbxContent>
                </v:textbox>
                <w10:wrap type="square"/>
              </v:shape>
            </w:pict>
          </mc:Fallback>
        </mc:AlternateContent>
      </w:r>
    </w:p>
    <w:p w14:paraId="05E3D0ED" w14:textId="19437DA1" w:rsidR="00B82360" w:rsidRPr="00E64A41" w:rsidRDefault="00B82360" w:rsidP="00DD1C83">
      <w:pPr>
        <w:pStyle w:val="ListParagraph"/>
        <w:tabs>
          <w:tab w:val="left" w:pos="2420"/>
        </w:tabs>
        <w:ind w:left="370"/>
        <w:rPr>
          <w:rFonts w:ascii="Arial" w:hAnsi="Arial" w:cs="Arial"/>
          <w:sz w:val="22"/>
          <w:szCs w:val="22"/>
        </w:rPr>
      </w:pPr>
      <w:r w:rsidRPr="00E64A41">
        <w:rPr>
          <w:rFonts w:ascii="Arial" w:hAnsi="Arial" w:cs="Arial"/>
          <w:sz w:val="22"/>
          <w:szCs w:val="22"/>
        </w:rPr>
        <w:t>Main address:</w:t>
      </w:r>
      <w:r w:rsidR="00DD1C83" w:rsidRPr="00E64A41">
        <w:rPr>
          <w:rFonts w:ascii="Arial" w:hAnsi="Arial" w:cs="Arial"/>
          <w:sz w:val="22"/>
          <w:szCs w:val="22"/>
        </w:rPr>
        <w:t xml:space="preserve"> </w:t>
      </w:r>
    </w:p>
    <w:p w14:paraId="26CA8FF4" w14:textId="77777777" w:rsidR="00DD1C83" w:rsidRPr="00E64A41" w:rsidRDefault="00DD1C83" w:rsidP="00DD1C83">
      <w:pPr>
        <w:pStyle w:val="ListParagraph"/>
        <w:tabs>
          <w:tab w:val="left" w:pos="2420"/>
        </w:tabs>
        <w:ind w:left="370"/>
        <w:rPr>
          <w:rFonts w:ascii="Arial" w:hAnsi="Arial" w:cs="Arial"/>
          <w:sz w:val="22"/>
          <w:szCs w:val="22"/>
        </w:rPr>
      </w:pPr>
    </w:p>
    <w:p w14:paraId="6C5E0C29" w14:textId="4075C082" w:rsidR="00DD1C83" w:rsidRPr="00E64A41" w:rsidRDefault="00DD1C83" w:rsidP="00DD1C83">
      <w:pPr>
        <w:pStyle w:val="ListParagraph"/>
        <w:tabs>
          <w:tab w:val="left" w:pos="2420"/>
        </w:tabs>
        <w:ind w:left="370"/>
        <w:rPr>
          <w:rFonts w:ascii="Arial" w:hAnsi="Arial" w:cs="Arial"/>
          <w:sz w:val="22"/>
          <w:szCs w:val="22"/>
        </w:rPr>
      </w:pPr>
      <w:r w:rsidRPr="00E64A41">
        <w:rPr>
          <w:rFonts w:ascii="Arial" w:hAnsi="Arial" w:cs="Arial"/>
          <w:b/>
          <w:bCs/>
          <w:noProof/>
          <w:sz w:val="22"/>
          <w:szCs w:val="22"/>
        </w:rPr>
        <mc:AlternateContent>
          <mc:Choice Requires="wps">
            <w:drawing>
              <wp:anchor distT="45720" distB="45720" distL="114300" distR="114300" simplePos="0" relativeHeight="251658245" behindDoc="0" locked="0" layoutInCell="1" allowOverlap="1" wp14:anchorId="2A7D2D7E" wp14:editId="7B4CC0AD">
                <wp:simplePos x="0" y="0"/>
                <wp:positionH relativeFrom="column">
                  <wp:posOffset>2209800</wp:posOffset>
                </wp:positionH>
                <wp:positionV relativeFrom="paragraph">
                  <wp:posOffset>159385</wp:posOffset>
                </wp:positionV>
                <wp:extent cx="2360930" cy="342900"/>
                <wp:effectExtent l="0" t="0" r="2286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solidFill>
                          <a:srgbClr val="FFFFFF"/>
                        </a:solidFill>
                        <a:ln w="9525">
                          <a:solidFill>
                            <a:srgbClr val="000000"/>
                          </a:solidFill>
                          <a:miter lim="800000"/>
                          <a:headEnd/>
                          <a:tailEnd/>
                        </a:ln>
                      </wps:spPr>
                      <wps:txbx>
                        <w:txbxContent>
                          <w:p w14:paraId="2BF59D76" w14:textId="77777777" w:rsidR="00DD1C83" w:rsidRDefault="00DD1C83" w:rsidP="00DD1C8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A7D2D7E" id="_x0000_s1031" type="#_x0000_t202" style="position:absolute;left:0;text-align:left;margin-left:174pt;margin-top:12.55pt;width:185.9pt;height:27pt;z-index:251658245;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">
                <v:textbox>
                  <w:txbxContent>
                    <w:p w14:paraId="2BF59D76" w14:textId="77777777" w:rsidR="00DD1C83" w:rsidRDefault="00DD1C83" w:rsidP="00DD1C83"/>
                  </w:txbxContent>
                </v:textbox>
                <w10:wrap type="square"/>
              </v:shape>
            </w:pict>
          </mc:Fallback>
        </mc:AlternateContent>
      </w:r>
    </w:p>
    <w:p w14:paraId="4C799D88" w14:textId="5ACA4B08" w:rsidR="00B82360" w:rsidRPr="00E64A41" w:rsidRDefault="00B82360" w:rsidP="00B82360">
      <w:pPr>
        <w:pStyle w:val="ListParagraph"/>
        <w:tabs>
          <w:tab w:val="left" w:pos="2420"/>
        </w:tabs>
        <w:ind w:left="370"/>
        <w:rPr>
          <w:rFonts w:ascii="Arial" w:hAnsi="Arial" w:cs="Arial"/>
          <w:sz w:val="22"/>
          <w:szCs w:val="22"/>
        </w:rPr>
      </w:pPr>
      <w:r w:rsidRPr="00E64A41">
        <w:rPr>
          <w:rFonts w:ascii="Arial" w:hAnsi="Arial" w:cs="Arial"/>
          <w:sz w:val="22"/>
          <w:szCs w:val="22"/>
        </w:rPr>
        <w:t>Website</w:t>
      </w:r>
      <w:r w:rsidR="00D21463">
        <w:rPr>
          <w:rFonts w:ascii="Arial" w:hAnsi="Arial" w:cs="Arial"/>
          <w:sz w:val="22"/>
          <w:szCs w:val="22"/>
        </w:rPr>
        <w:t xml:space="preserve"> (if applicable)</w:t>
      </w:r>
      <w:r w:rsidRPr="00E64A41">
        <w:rPr>
          <w:rFonts w:ascii="Arial" w:hAnsi="Arial" w:cs="Arial"/>
          <w:sz w:val="22"/>
          <w:szCs w:val="22"/>
        </w:rPr>
        <w:t xml:space="preserve">: </w:t>
      </w:r>
    </w:p>
    <w:p w14:paraId="21D0A15F" w14:textId="77777777" w:rsidR="00DD1C83" w:rsidRPr="00E64A41" w:rsidRDefault="00DD1C83" w:rsidP="00B82360">
      <w:pPr>
        <w:pStyle w:val="ListParagraph"/>
        <w:tabs>
          <w:tab w:val="left" w:pos="2420"/>
        </w:tabs>
        <w:ind w:left="370"/>
        <w:rPr>
          <w:rFonts w:ascii="Arial" w:hAnsi="Arial" w:cs="Arial"/>
          <w:sz w:val="22"/>
          <w:szCs w:val="22"/>
        </w:rPr>
      </w:pPr>
    </w:p>
    <w:p w14:paraId="204AA344" w14:textId="77777777" w:rsidR="00DD1C83" w:rsidRPr="00E64A41" w:rsidRDefault="00DD1C83" w:rsidP="00B82360">
      <w:pPr>
        <w:pStyle w:val="ListParagraph"/>
        <w:tabs>
          <w:tab w:val="left" w:pos="2420"/>
        </w:tabs>
        <w:ind w:left="370"/>
        <w:rPr>
          <w:rFonts w:ascii="Arial" w:hAnsi="Arial" w:cs="Arial"/>
          <w:sz w:val="22"/>
          <w:szCs w:val="22"/>
        </w:rPr>
      </w:pPr>
    </w:p>
    <w:p w14:paraId="5C66F586" w14:textId="688763D2" w:rsidR="00B82360" w:rsidRPr="00E64A41" w:rsidRDefault="00DD1C83" w:rsidP="00B82360">
      <w:pPr>
        <w:pStyle w:val="ListParagraph"/>
        <w:tabs>
          <w:tab w:val="left" w:pos="2420"/>
        </w:tabs>
        <w:ind w:left="370"/>
        <w:rPr>
          <w:rFonts w:ascii="Arial" w:hAnsi="Arial" w:cs="Arial"/>
          <w:sz w:val="22"/>
          <w:szCs w:val="22"/>
        </w:rPr>
      </w:pPr>
      <w:r w:rsidRPr="00E64A41">
        <w:rPr>
          <w:rFonts w:ascii="Arial" w:hAnsi="Arial" w:cs="Arial"/>
          <w:b/>
          <w:bCs/>
          <w:noProof/>
          <w:sz w:val="22"/>
          <w:szCs w:val="22"/>
        </w:rPr>
        <mc:AlternateContent>
          <mc:Choice Requires="wps">
            <w:drawing>
              <wp:anchor distT="45720" distB="45720" distL="114300" distR="114300" simplePos="0" relativeHeight="251658246" behindDoc="0" locked="0" layoutInCell="1" allowOverlap="1" wp14:anchorId="12EDB403" wp14:editId="4D765EAB">
                <wp:simplePos x="0" y="0"/>
                <wp:positionH relativeFrom="column">
                  <wp:posOffset>2209800</wp:posOffset>
                </wp:positionH>
                <wp:positionV relativeFrom="paragraph">
                  <wp:posOffset>6985</wp:posOffset>
                </wp:positionV>
                <wp:extent cx="2360930" cy="342900"/>
                <wp:effectExtent l="0" t="0" r="2286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solidFill>
                          <a:srgbClr val="FFFFFF"/>
                        </a:solidFill>
                        <a:ln w="9525">
                          <a:solidFill>
                            <a:srgbClr val="000000"/>
                          </a:solidFill>
                          <a:miter lim="800000"/>
                          <a:headEnd/>
                          <a:tailEnd/>
                        </a:ln>
                      </wps:spPr>
                      <wps:txbx>
                        <w:txbxContent>
                          <w:p w14:paraId="0067125F" w14:textId="77777777" w:rsidR="00DD1C83" w:rsidRDefault="00DD1C83" w:rsidP="00DD1C8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2EDB403" id="_x0000_s1032" type="#_x0000_t202" style="position:absolute;left:0;text-align:left;margin-left:174pt;margin-top:.55pt;width:185.9pt;height:27pt;z-index:25165824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">
                <v:textbox>
                  <w:txbxContent>
                    <w:p w14:paraId="0067125F" w14:textId="77777777" w:rsidR="00DD1C83" w:rsidRDefault="00DD1C83" w:rsidP="00DD1C83"/>
                  </w:txbxContent>
                </v:textbox>
                <w10:wrap type="square"/>
              </v:shape>
            </w:pict>
          </mc:Fallback>
        </mc:AlternateContent>
      </w:r>
      <w:r w:rsidR="00B82360" w:rsidRPr="00E64A41">
        <w:rPr>
          <w:rFonts w:ascii="Arial" w:hAnsi="Arial" w:cs="Arial"/>
          <w:sz w:val="22"/>
          <w:szCs w:val="22"/>
        </w:rPr>
        <w:t xml:space="preserve">Tel: </w:t>
      </w:r>
    </w:p>
    <w:p w14:paraId="4172CB0A" w14:textId="2A682AA1" w:rsidR="00DD1C83" w:rsidRPr="00E64A41" w:rsidRDefault="00DD1C83" w:rsidP="00B82360">
      <w:pPr>
        <w:pStyle w:val="ListParagraph"/>
        <w:tabs>
          <w:tab w:val="left" w:pos="2420"/>
        </w:tabs>
        <w:ind w:left="370"/>
        <w:rPr>
          <w:rFonts w:ascii="Arial" w:hAnsi="Arial" w:cs="Arial"/>
          <w:sz w:val="22"/>
          <w:szCs w:val="22"/>
        </w:rPr>
      </w:pPr>
    </w:p>
    <w:p w14:paraId="075A5C51" w14:textId="77777777" w:rsidR="00DD1C83" w:rsidRPr="00E64A41" w:rsidRDefault="00DD1C83" w:rsidP="00B82360">
      <w:pPr>
        <w:pStyle w:val="ListParagraph"/>
        <w:tabs>
          <w:tab w:val="left" w:pos="2420"/>
        </w:tabs>
        <w:ind w:left="370"/>
        <w:rPr>
          <w:rFonts w:ascii="Arial" w:hAnsi="Arial" w:cs="Arial"/>
          <w:sz w:val="22"/>
          <w:szCs w:val="22"/>
        </w:rPr>
      </w:pPr>
    </w:p>
    <w:p w14:paraId="34E60A32" w14:textId="64EC6646" w:rsidR="00B82360" w:rsidRPr="00E64A41" w:rsidRDefault="00DD1C83" w:rsidP="00B82360">
      <w:pPr>
        <w:pStyle w:val="ListParagraph"/>
        <w:tabs>
          <w:tab w:val="left" w:pos="2420"/>
        </w:tabs>
        <w:ind w:left="370"/>
        <w:rPr>
          <w:rFonts w:ascii="Arial" w:hAnsi="Arial" w:cs="Arial"/>
          <w:sz w:val="22"/>
          <w:szCs w:val="22"/>
        </w:rPr>
      </w:pPr>
      <w:r w:rsidRPr="00E64A41">
        <w:rPr>
          <w:rFonts w:ascii="Arial" w:hAnsi="Arial" w:cs="Arial"/>
          <w:b/>
          <w:bCs/>
          <w:noProof/>
          <w:sz w:val="22"/>
          <w:szCs w:val="22"/>
        </w:rPr>
        <mc:AlternateContent>
          <mc:Choice Requires="wps">
            <w:drawing>
              <wp:anchor distT="45720" distB="45720" distL="114300" distR="114300" simplePos="0" relativeHeight="251658247" behindDoc="0" locked="0" layoutInCell="1" allowOverlap="1" wp14:anchorId="38A59C53" wp14:editId="5CFBFACD">
                <wp:simplePos x="0" y="0"/>
                <wp:positionH relativeFrom="column">
                  <wp:posOffset>2203450</wp:posOffset>
                </wp:positionH>
                <wp:positionV relativeFrom="paragraph">
                  <wp:posOffset>7620</wp:posOffset>
                </wp:positionV>
                <wp:extent cx="2360930" cy="342900"/>
                <wp:effectExtent l="0" t="0" r="2286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solidFill>
                          <a:srgbClr val="FFFFFF"/>
                        </a:solidFill>
                        <a:ln w="9525">
                          <a:solidFill>
                            <a:srgbClr val="000000"/>
                          </a:solidFill>
                          <a:miter lim="800000"/>
                          <a:headEnd/>
                          <a:tailEnd/>
                        </a:ln>
                      </wps:spPr>
                      <wps:txbx>
                        <w:txbxContent>
                          <w:p w14:paraId="59EF784E" w14:textId="77777777" w:rsidR="00DD1C83" w:rsidRDefault="00DD1C83" w:rsidP="00DD1C8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8A59C53" id="_x0000_s1033" type="#_x0000_t202" style="position:absolute;left:0;text-align:left;margin-left:173.5pt;margin-top:.6pt;width:185.9pt;height:27pt;z-index:251658247;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">
                <v:textbox>
                  <w:txbxContent>
                    <w:p w14:paraId="59EF784E" w14:textId="77777777" w:rsidR="00DD1C83" w:rsidRDefault="00DD1C83" w:rsidP="00DD1C83"/>
                  </w:txbxContent>
                </v:textbox>
                <w10:wrap type="square"/>
              </v:shape>
            </w:pict>
          </mc:Fallback>
        </mc:AlternateContent>
      </w:r>
      <w:r w:rsidR="00B82360" w:rsidRPr="00E64A41">
        <w:rPr>
          <w:rFonts w:ascii="Arial" w:hAnsi="Arial" w:cs="Arial"/>
          <w:sz w:val="22"/>
          <w:szCs w:val="22"/>
        </w:rPr>
        <w:t xml:space="preserve">Email: </w:t>
      </w:r>
    </w:p>
    <w:p w14:paraId="48B4DEBA" w14:textId="60F65374" w:rsidR="00B82360" w:rsidRPr="00E64A41" w:rsidRDefault="00B82360" w:rsidP="00B82360">
      <w:pPr>
        <w:pStyle w:val="ListParagraph"/>
        <w:tabs>
          <w:tab w:val="left" w:pos="2420"/>
        </w:tabs>
        <w:ind w:left="370"/>
        <w:rPr>
          <w:rFonts w:ascii="Arial" w:hAnsi="Arial" w:cs="Arial"/>
          <w:sz w:val="22"/>
          <w:szCs w:val="22"/>
        </w:rPr>
      </w:pPr>
    </w:p>
    <w:p w14:paraId="4DF35618" w14:textId="77777777" w:rsidR="00E64A41" w:rsidRDefault="00E64A41" w:rsidP="00B82360">
      <w:pPr>
        <w:pStyle w:val="ListParagraph"/>
        <w:tabs>
          <w:tab w:val="left" w:pos="2420"/>
        </w:tabs>
        <w:ind w:left="370"/>
        <w:rPr>
          <w:rFonts w:ascii="Arial" w:hAnsi="Arial" w:cs="Arial"/>
          <w:sz w:val="22"/>
          <w:szCs w:val="22"/>
        </w:rPr>
      </w:pPr>
    </w:p>
    <w:p w14:paraId="638F3A84" w14:textId="77777777" w:rsidR="007D4337" w:rsidRDefault="007D4337" w:rsidP="00E64A41">
      <w:pPr>
        <w:pStyle w:val="ListParagraph"/>
        <w:tabs>
          <w:tab w:val="left" w:pos="2420"/>
        </w:tabs>
        <w:ind w:left="370"/>
        <w:rPr>
          <w:rFonts w:ascii="Arial" w:hAnsi="Arial" w:cs="Arial"/>
          <w:sz w:val="22"/>
          <w:szCs w:val="22"/>
        </w:rPr>
      </w:pPr>
    </w:p>
    <w:p w14:paraId="6BD1F41D" w14:textId="275DDE81" w:rsidR="00D1292E" w:rsidRPr="006D5FCB" w:rsidRDefault="00931E65" w:rsidP="787AEF3E">
      <w:pPr>
        <w:pStyle w:val="ListParagraph"/>
        <w:numPr>
          <w:ilvl w:val="1"/>
          <w:numId w:val="2"/>
        </w:numPr>
        <w:tabs>
          <w:tab w:val="left" w:pos="2420"/>
        </w:tabs>
        <w:rPr>
          <w:rFonts w:ascii="Arial" w:eastAsia="Arial" w:hAnsi="Arial" w:cs="Arial"/>
          <w:sz w:val="22"/>
          <w:szCs w:val="22"/>
        </w:rPr>
      </w:pPr>
      <w:r w:rsidRPr="00C34265">
        <w:rPr>
          <w:rFonts w:ascii="Arial" w:hAnsi="Arial" w:cs="Arial"/>
          <w:b/>
          <w:bCs/>
        </w:rPr>
        <w:t>E</w:t>
      </w:r>
      <w:r w:rsidRPr="00C34265">
        <w:rPr>
          <w:rFonts w:ascii="Arial" w:eastAsia="Arial" w:hAnsi="Arial" w:cs="Arial"/>
          <w:b/>
          <w:bCs/>
        </w:rPr>
        <w:t>CB ongoing contact information</w:t>
      </w:r>
      <w:r w:rsidRPr="787AEF3E">
        <w:rPr>
          <w:rFonts w:ascii="Arial" w:eastAsia="Arial" w:hAnsi="Arial" w:cs="Arial"/>
          <w:sz w:val="22"/>
          <w:szCs w:val="22"/>
        </w:rPr>
        <w:t xml:space="preserve">: </w:t>
      </w:r>
      <w:r w:rsidRPr="006D5FCB">
        <w:rPr>
          <w:rFonts w:ascii="Arial" w:eastAsia="Arial" w:hAnsi="Arial" w:cs="Arial"/>
          <w:sz w:val="22"/>
          <w:szCs w:val="22"/>
        </w:rPr>
        <w:t xml:space="preserve">The ECB requires a named representative(s) for each local authority who will </w:t>
      </w:r>
      <w:r w:rsidR="00D1292E" w:rsidRPr="006D5FCB">
        <w:rPr>
          <w:rFonts w:ascii="Arial" w:eastAsia="Arial" w:hAnsi="Arial" w:cs="Arial"/>
          <w:sz w:val="22"/>
          <w:szCs w:val="22"/>
        </w:rPr>
        <w:t xml:space="preserve">be responsible for adherence to the Standards together with a </w:t>
      </w:r>
      <w:r w:rsidR="00655997" w:rsidRPr="006D5FCB">
        <w:rPr>
          <w:rFonts w:ascii="Arial" w:eastAsia="Arial" w:hAnsi="Arial" w:cs="Arial"/>
          <w:sz w:val="22"/>
          <w:szCs w:val="22"/>
        </w:rPr>
        <w:t>day-to-</w:t>
      </w:r>
      <w:r w:rsidR="00D1292E" w:rsidRPr="006D5FCB">
        <w:rPr>
          <w:rFonts w:ascii="Arial" w:eastAsia="Arial" w:hAnsi="Arial" w:cs="Arial"/>
          <w:sz w:val="22"/>
          <w:szCs w:val="22"/>
        </w:rPr>
        <w:t>today contact who</w:t>
      </w:r>
      <w:r w:rsidR="00955394">
        <w:rPr>
          <w:rFonts w:ascii="Arial" w:eastAsia="Arial" w:hAnsi="Arial" w:cs="Arial"/>
          <w:sz w:val="22"/>
          <w:szCs w:val="22"/>
        </w:rPr>
        <w:t>m</w:t>
      </w:r>
      <w:r w:rsidR="00D1292E" w:rsidRPr="006D5FCB">
        <w:rPr>
          <w:rFonts w:ascii="Arial" w:eastAsia="Arial" w:hAnsi="Arial" w:cs="Arial"/>
          <w:sz w:val="22"/>
          <w:szCs w:val="22"/>
        </w:rPr>
        <w:t xml:space="preserve"> we would initially direct any requests for information</w:t>
      </w:r>
      <w:r w:rsidR="003B005A">
        <w:rPr>
          <w:rFonts w:ascii="Arial" w:eastAsia="Arial" w:hAnsi="Arial" w:cs="Arial"/>
          <w:sz w:val="22"/>
          <w:szCs w:val="22"/>
        </w:rPr>
        <w:t>,</w:t>
      </w:r>
      <w:r w:rsidR="00D1292E" w:rsidRPr="006D5FCB">
        <w:rPr>
          <w:rFonts w:ascii="Arial" w:eastAsia="Arial" w:hAnsi="Arial" w:cs="Arial"/>
          <w:sz w:val="22"/>
          <w:szCs w:val="22"/>
        </w:rPr>
        <w:t xml:space="preserve"> or raise any matters that may arise through our compliance and monitoring work. </w:t>
      </w:r>
    </w:p>
    <w:p w14:paraId="69D2E1FF" w14:textId="77777777" w:rsidR="00D1292E" w:rsidRPr="006D5FCB" w:rsidRDefault="00D1292E" w:rsidP="00C34265">
      <w:pPr>
        <w:pStyle w:val="ListParagraph"/>
        <w:tabs>
          <w:tab w:val="left" w:pos="2420"/>
        </w:tabs>
        <w:ind w:left="370"/>
        <w:rPr>
          <w:rFonts w:ascii="Arial" w:eastAsia="Arial" w:hAnsi="Arial" w:cs="Arial"/>
          <w:sz w:val="22"/>
          <w:szCs w:val="22"/>
        </w:rPr>
      </w:pPr>
    </w:p>
    <w:p w14:paraId="259BCD9D" w14:textId="45851A34" w:rsidR="00931E65" w:rsidRPr="006D5FCB" w:rsidRDefault="00D1292E" w:rsidP="00C34265">
      <w:pPr>
        <w:pStyle w:val="ListParagraph"/>
        <w:tabs>
          <w:tab w:val="left" w:pos="2420"/>
        </w:tabs>
        <w:ind w:left="370"/>
        <w:rPr>
          <w:rFonts w:ascii="Arial" w:eastAsia="Arial" w:hAnsi="Arial" w:cs="Arial"/>
          <w:sz w:val="22"/>
          <w:szCs w:val="22"/>
        </w:rPr>
      </w:pPr>
      <w:r w:rsidRPr="006D5FCB">
        <w:rPr>
          <w:rFonts w:ascii="Arial" w:eastAsia="Arial" w:hAnsi="Arial" w:cs="Arial"/>
          <w:sz w:val="22"/>
          <w:szCs w:val="22"/>
        </w:rPr>
        <w:t xml:space="preserve">This may be the same person for each element or there may be a separation of roles. </w:t>
      </w:r>
    </w:p>
    <w:p w14:paraId="600F01F6" w14:textId="77777777" w:rsidR="00D1292E" w:rsidRPr="006D5FCB" w:rsidRDefault="00D1292E" w:rsidP="00D1292E">
      <w:pPr>
        <w:tabs>
          <w:tab w:val="left" w:pos="2420"/>
        </w:tabs>
        <w:rPr>
          <w:rFonts w:ascii="Arial" w:hAnsi="Arial" w:cs="Arial"/>
          <w:sz w:val="22"/>
          <w:szCs w:val="22"/>
        </w:rPr>
      </w:pPr>
      <w:r w:rsidRPr="00C34265">
        <w:rPr>
          <w:rFonts w:ascii="Arial" w:hAnsi="Arial" w:cs="Arial"/>
          <w:b/>
          <w:bCs/>
          <w:sz w:val="22"/>
          <w:szCs w:val="22"/>
        </w:rPr>
        <w:t xml:space="preserve">Person responsible for adherence to the ECB Professional Values &amp; Standards </w:t>
      </w:r>
    </w:p>
    <w:p w14:paraId="0C539D82" w14:textId="7E5997D6" w:rsidR="00B82360" w:rsidRDefault="00375F17" w:rsidP="00E64A41">
      <w:pPr>
        <w:tabs>
          <w:tab w:val="left" w:pos="2420"/>
        </w:tabs>
        <w:rPr>
          <w:rFonts w:ascii="Arial" w:hAnsi="Arial" w:cs="Arial"/>
          <w:b/>
          <w:bCs/>
          <w:noProof/>
          <w:sz w:val="22"/>
          <w:szCs w:val="22"/>
        </w:rPr>
      </w:pPr>
      <w:r w:rsidRPr="00686492">
        <w:rPr>
          <w:rFonts w:ascii="Arial" w:hAnsi="Arial" w:cs="Arial"/>
          <w:noProof/>
          <w:sz w:val="22"/>
          <w:szCs w:val="22"/>
        </w:rPr>
        <mc:AlternateContent>
          <mc:Choice Requires="wps">
            <w:drawing>
              <wp:anchor distT="45720" distB="45720" distL="114300" distR="114300" simplePos="0" relativeHeight="251658253" behindDoc="0" locked="0" layoutInCell="1" allowOverlap="1" wp14:anchorId="30736F22" wp14:editId="4886C6A3">
                <wp:simplePos x="0" y="0"/>
                <wp:positionH relativeFrom="column">
                  <wp:posOffset>2165350</wp:posOffset>
                </wp:positionH>
                <wp:positionV relativeFrom="paragraph">
                  <wp:posOffset>137160</wp:posOffset>
                </wp:positionV>
                <wp:extent cx="3282950" cy="457200"/>
                <wp:effectExtent l="0" t="0" r="1270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457200"/>
                        </a:xfrm>
                        <a:prstGeom prst="rect">
                          <a:avLst/>
                        </a:prstGeom>
                        <a:solidFill>
                          <a:srgbClr val="FFFFFF"/>
                        </a:solidFill>
                        <a:ln w="9525">
                          <a:solidFill>
                            <a:srgbClr val="000000"/>
                          </a:solidFill>
                          <a:miter lim="800000"/>
                          <a:headEnd/>
                          <a:tailEnd/>
                        </a:ln>
                      </wps:spPr>
                      <wps:txbx>
                        <w:txbxContent>
                          <w:p w14:paraId="60E90B9C" w14:textId="77777777" w:rsidR="00375F17" w:rsidRDefault="00375F17" w:rsidP="00375F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36F22" id="_x0000_s1034" type="#_x0000_t202" style="position:absolute;margin-left:170.5pt;margin-top:10.8pt;width:258.5pt;height:36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">
                <v:textbox>
                  <w:txbxContent>
                    <w:p w14:paraId="60E90B9C" w14:textId="77777777" w:rsidR="00375F17" w:rsidRDefault="00375F17" w:rsidP="00375F17"/>
                  </w:txbxContent>
                </v:textbox>
                <w10:wrap type="square"/>
              </v:shape>
            </w:pict>
          </mc:Fallback>
        </mc:AlternateContent>
      </w:r>
    </w:p>
    <w:p w14:paraId="36EB8D25" w14:textId="388C6DB5" w:rsidR="00974E27" w:rsidRPr="006D5FCB" w:rsidRDefault="00974E27" w:rsidP="00E64A41">
      <w:pPr>
        <w:tabs>
          <w:tab w:val="left" w:pos="2420"/>
        </w:tabs>
        <w:rPr>
          <w:rFonts w:ascii="Arial" w:hAnsi="Arial" w:cs="Arial"/>
          <w:noProof/>
          <w:sz w:val="22"/>
          <w:szCs w:val="22"/>
        </w:rPr>
      </w:pPr>
      <w:r w:rsidRPr="006D5FCB">
        <w:rPr>
          <w:rFonts w:ascii="Arial" w:hAnsi="Arial" w:cs="Arial"/>
          <w:noProof/>
          <w:sz w:val="22"/>
          <w:szCs w:val="22"/>
        </w:rPr>
        <w:t>Name:</w:t>
      </w:r>
      <w:r w:rsidR="00375F17" w:rsidRPr="006D5FCB">
        <w:rPr>
          <w:rFonts w:ascii="Arial" w:hAnsi="Arial" w:cs="Arial"/>
          <w:noProof/>
          <w:sz w:val="22"/>
          <w:szCs w:val="22"/>
        </w:rPr>
        <w:t xml:space="preserve"> </w:t>
      </w:r>
    </w:p>
    <w:p w14:paraId="4AC6DD94" w14:textId="7FF7CB73" w:rsidR="00974E27" w:rsidRPr="006D5FCB" w:rsidRDefault="00375F17" w:rsidP="00E64A41">
      <w:pPr>
        <w:tabs>
          <w:tab w:val="left" w:pos="2420"/>
        </w:tabs>
        <w:rPr>
          <w:rFonts w:ascii="Arial" w:hAnsi="Arial" w:cs="Arial"/>
          <w:noProof/>
          <w:sz w:val="22"/>
          <w:szCs w:val="22"/>
        </w:rPr>
      </w:pPr>
      <w:r w:rsidRPr="006D5FCB">
        <w:rPr>
          <w:rFonts w:ascii="Arial" w:hAnsi="Arial" w:cs="Arial"/>
          <w:noProof/>
          <w:sz w:val="22"/>
          <w:szCs w:val="22"/>
        </w:rPr>
        <mc:AlternateContent>
          <mc:Choice Requires="wps">
            <w:drawing>
              <wp:anchor distT="45720" distB="45720" distL="114300" distR="114300" simplePos="0" relativeHeight="251647488" behindDoc="0" locked="0" layoutInCell="1" allowOverlap="1" wp14:anchorId="00215DFA" wp14:editId="7BC38E59">
                <wp:simplePos x="0" y="0"/>
                <wp:positionH relativeFrom="column">
                  <wp:posOffset>2152650</wp:posOffset>
                </wp:positionH>
                <wp:positionV relativeFrom="paragraph">
                  <wp:posOffset>118110</wp:posOffset>
                </wp:positionV>
                <wp:extent cx="3282950" cy="457200"/>
                <wp:effectExtent l="0" t="0" r="12700" b="1905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457200"/>
                        </a:xfrm>
                        <a:prstGeom prst="rect">
                          <a:avLst/>
                        </a:prstGeom>
                        <a:solidFill>
                          <a:srgbClr val="FFFFFF"/>
                        </a:solidFill>
                        <a:ln w="9525">
                          <a:solidFill>
                            <a:srgbClr val="000000"/>
                          </a:solidFill>
                          <a:miter lim="800000"/>
                          <a:headEnd/>
                          <a:tailEnd/>
                        </a:ln>
                      </wps:spPr>
                      <wps:txbx>
                        <w:txbxContent>
                          <w:p w14:paraId="16BFEB15" w14:textId="77777777" w:rsidR="00375F17" w:rsidRDefault="00375F17" w:rsidP="00375F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215DFA" id="_x0000_s1035" type="#_x0000_t202" style="position:absolute;margin-left:169.5pt;margin-top:9.3pt;width:258.5pt;height:3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">
                <v:textbox>
                  <w:txbxContent>
                    <w:p w14:paraId="16BFEB15" w14:textId="77777777" w:rsidR="00375F17" w:rsidRDefault="00375F17" w:rsidP="00375F17"/>
                  </w:txbxContent>
                </v:textbox>
                <w10:wrap type="square"/>
              </v:shape>
            </w:pict>
          </mc:Fallback>
        </mc:AlternateContent>
      </w:r>
    </w:p>
    <w:p w14:paraId="0ED6A029" w14:textId="3D1F972F" w:rsidR="00974E27" w:rsidRPr="006D5FCB" w:rsidRDefault="00974E27" w:rsidP="00E64A41">
      <w:pPr>
        <w:tabs>
          <w:tab w:val="left" w:pos="2420"/>
        </w:tabs>
        <w:rPr>
          <w:rFonts w:ascii="Arial" w:hAnsi="Arial" w:cs="Arial"/>
          <w:noProof/>
          <w:sz w:val="22"/>
          <w:szCs w:val="22"/>
        </w:rPr>
      </w:pPr>
      <w:r w:rsidRPr="006D5FCB">
        <w:rPr>
          <w:rFonts w:ascii="Arial" w:hAnsi="Arial" w:cs="Arial"/>
          <w:noProof/>
          <w:sz w:val="22"/>
          <w:szCs w:val="22"/>
        </w:rPr>
        <w:t>Position:</w:t>
      </w:r>
    </w:p>
    <w:p w14:paraId="0A589EB8" w14:textId="67C889AA" w:rsidR="00974E27" w:rsidRPr="006D5FCB" w:rsidRDefault="00375F17" w:rsidP="00E64A41">
      <w:pPr>
        <w:tabs>
          <w:tab w:val="left" w:pos="2420"/>
        </w:tabs>
        <w:rPr>
          <w:rFonts w:ascii="Arial" w:hAnsi="Arial" w:cs="Arial"/>
          <w:noProof/>
          <w:sz w:val="22"/>
          <w:szCs w:val="22"/>
        </w:rPr>
      </w:pPr>
      <w:r w:rsidRPr="006D5FCB">
        <w:rPr>
          <w:rFonts w:ascii="Arial" w:hAnsi="Arial" w:cs="Arial"/>
          <w:noProof/>
          <w:sz w:val="22"/>
          <w:szCs w:val="22"/>
        </w:rPr>
        <mc:AlternateContent>
          <mc:Choice Requires="wps">
            <w:drawing>
              <wp:anchor distT="45720" distB="45720" distL="114300" distR="114300" simplePos="0" relativeHeight="251646464" behindDoc="0" locked="0" layoutInCell="1" allowOverlap="1" wp14:anchorId="73E702F0" wp14:editId="383BFFC9">
                <wp:simplePos x="0" y="0"/>
                <wp:positionH relativeFrom="column">
                  <wp:posOffset>2171700</wp:posOffset>
                </wp:positionH>
                <wp:positionV relativeFrom="paragraph">
                  <wp:posOffset>137160</wp:posOffset>
                </wp:positionV>
                <wp:extent cx="3282950" cy="457200"/>
                <wp:effectExtent l="0" t="0" r="12700" b="190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457200"/>
                        </a:xfrm>
                        <a:prstGeom prst="rect">
                          <a:avLst/>
                        </a:prstGeom>
                        <a:solidFill>
                          <a:srgbClr val="FFFFFF"/>
                        </a:solidFill>
                        <a:ln w="9525">
                          <a:solidFill>
                            <a:srgbClr val="000000"/>
                          </a:solidFill>
                          <a:miter lim="800000"/>
                          <a:headEnd/>
                          <a:tailEnd/>
                        </a:ln>
                      </wps:spPr>
                      <wps:txbx>
                        <w:txbxContent>
                          <w:p w14:paraId="79011B00" w14:textId="77777777" w:rsidR="00375F17" w:rsidRDefault="00375F17" w:rsidP="00375F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702F0" id="_x0000_s1036" type="#_x0000_t202" style="position:absolute;margin-left:171pt;margin-top:10.8pt;width:258.5pt;height:36pt;z-index:25164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">
                <v:textbox>
                  <w:txbxContent>
                    <w:p w14:paraId="79011B00" w14:textId="77777777" w:rsidR="00375F17" w:rsidRDefault="00375F17" w:rsidP="00375F17"/>
                  </w:txbxContent>
                </v:textbox>
                <w10:wrap type="square"/>
              </v:shape>
            </w:pict>
          </mc:Fallback>
        </mc:AlternateContent>
      </w:r>
    </w:p>
    <w:p w14:paraId="7AC6C819" w14:textId="2C7B13E3" w:rsidR="006A747A" w:rsidRPr="006D5FCB" w:rsidRDefault="006A747A" w:rsidP="00E64A41">
      <w:pPr>
        <w:tabs>
          <w:tab w:val="left" w:pos="2420"/>
        </w:tabs>
        <w:rPr>
          <w:rFonts w:ascii="Arial" w:hAnsi="Arial" w:cs="Arial"/>
          <w:noProof/>
          <w:sz w:val="22"/>
          <w:szCs w:val="22"/>
        </w:rPr>
      </w:pPr>
      <w:r w:rsidRPr="006D5FCB">
        <w:rPr>
          <w:rFonts w:ascii="Arial" w:hAnsi="Arial" w:cs="Arial"/>
          <w:noProof/>
          <w:sz w:val="22"/>
          <w:szCs w:val="22"/>
        </w:rPr>
        <w:t>Tel:</w:t>
      </w:r>
    </w:p>
    <w:p w14:paraId="520743C2" w14:textId="21F02740" w:rsidR="006A747A" w:rsidRPr="006D5FCB" w:rsidRDefault="00375F17" w:rsidP="00E64A41">
      <w:pPr>
        <w:tabs>
          <w:tab w:val="left" w:pos="2420"/>
        </w:tabs>
        <w:rPr>
          <w:rFonts w:ascii="Arial" w:hAnsi="Arial" w:cs="Arial"/>
          <w:noProof/>
          <w:sz w:val="22"/>
          <w:szCs w:val="22"/>
        </w:rPr>
      </w:pPr>
      <w:r w:rsidRPr="006D5FCB">
        <w:rPr>
          <w:rFonts w:ascii="Arial" w:hAnsi="Arial" w:cs="Arial"/>
          <w:noProof/>
          <w:sz w:val="22"/>
          <w:szCs w:val="22"/>
        </w:rPr>
        <w:lastRenderedPageBreak/>
        <mc:AlternateContent>
          <mc:Choice Requires="wps">
            <w:drawing>
              <wp:anchor distT="45720" distB="45720" distL="114300" distR="114300" simplePos="0" relativeHeight="251645440" behindDoc="0" locked="0" layoutInCell="1" allowOverlap="1" wp14:anchorId="612DA6C4" wp14:editId="10E5D4C3">
                <wp:simplePos x="0" y="0"/>
                <wp:positionH relativeFrom="column">
                  <wp:posOffset>2184400</wp:posOffset>
                </wp:positionH>
                <wp:positionV relativeFrom="paragraph">
                  <wp:posOffset>218440</wp:posOffset>
                </wp:positionV>
                <wp:extent cx="3289300" cy="457200"/>
                <wp:effectExtent l="0" t="0" r="25400"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457200"/>
                        </a:xfrm>
                        <a:prstGeom prst="rect">
                          <a:avLst/>
                        </a:prstGeom>
                        <a:solidFill>
                          <a:srgbClr val="FFFFFF"/>
                        </a:solidFill>
                        <a:ln w="9525">
                          <a:solidFill>
                            <a:srgbClr val="000000"/>
                          </a:solidFill>
                          <a:miter lim="800000"/>
                          <a:headEnd/>
                          <a:tailEnd/>
                        </a:ln>
                      </wps:spPr>
                      <wps:txbx>
                        <w:txbxContent>
                          <w:p w14:paraId="63D029A6" w14:textId="77777777" w:rsidR="00375F17" w:rsidRDefault="00375F17" w:rsidP="00375F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DA6C4" id="_x0000_s1037" type="#_x0000_t202" style="position:absolute;margin-left:172pt;margin-top:17.2pt;width:259pt;height:36pt;z-index:25164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">
                <v:textbox>
                  <w:txbxContent>
                    <w:p w14:paraId="63D029A6" w14:textId="77777777" w:rsidR="00375F17" w:rsidRDefault="00375F17" w:rsidP="00375F17"/>
                  </w:txbxContent>
                </v:textbox>
                <w10:wrap type="square"/>
              </v:shape>
            </w:pict>
          </mc:Fallback>
        </mc:AlternateContent>
      </w:r>
    </w:p>
    <w:p w14:paraId="72137CC7" w14:textId="770F9AA3" w:rsidR="006A747A" w:rsidRPr="006D5FCB" w:rsidRDefault="006A747A" w:rsidP="00E64A41">
      <w:pPr>
        <w:tabs>
          <w:tab w:val="left" w:pos="2420"/>
        </w:tabs>
        <w:rPr>
          <w:rFonts w:ascii="Arial" w:hAnsi="Arial" w:cs="Arial"/>
          <w:noProof/>
          <w:sz w:val="22"/>
          <w:szCs w:val="22"/>
        </w:rPr>
      </w:pPr>
      <w:r w:rsidRPr="006D5FCB">
        <w:rPr>
          <w:rFonts w:ascii="Arial" w:hAnsi="Arial" w:cs="Arial"/>
          <w:noProof/>
          <w:sz w:val="22"/>
          <w:szCs w:val="22"/>
        </w:rPr>
        <w:t>Email:</w:t>
      </w:r>
    </w:p>
    <w:p w14:paraId="117DF1E3" w14:textId="6ECFCBFF" w:rsidR="006A747A" w:rsidRPr="006D5FCB" w:rsidRDefault="006A747A" w:rsidP="00E64A41">
      <w:pPr>
        <w:tabs>
          <w:tab w:val="left" w:pos="2420"/>
        </w:tabs>
        <w:rPr>
          <w:rFonts w:ascii="Arial" w:hAnsi="Arial" w:cs="Arial"/>
          <w:noProof/>
          <w:sz w:val="22"/>
          <w:szCs w:val="22"/>
        </w:rPr>
      </w:pPr>
    </w:p>
    <w:p w14:paraId="7DEADFF4" w14:textId="77777777" w:rsidR="00D1292E" w:rsidRPr="00C34265" w:rsidRDefault="00D1292E" w:rsidP="00D1292E">
      <w:pPr>
        <w:tabs>
          <w:tab w:val="left" w:pos="2420"/>
        </w:tabs>
        <w:rPr>
          <w:rFonts w:ascii="Arial" w:hAnsi="Arial" w:cs="Arial"/>
          <w:b/>
          <w:bCs/>
          <w:noProof/>
          <w:sz w:val="22"/>
          <w:szCs w:val="22"/>
        </w:rPr>
      </w:pPr>
      <w:r w:rsidRPr="00C34265">
        <w:rPr>
          <w:rFonts w:ascii="Arial" w:hAnsi="Arial" w:cs="Arial"/>
          <w:b/>
          <w:bCs/>
          <w:noProof/>
          <w:sz w:val="22"/>
          <w:szCs w:val="22"/>
        </w:rPr>
        <w:t>Day to Day Contact</w:t>
      </w:r>
    </w:p>
    <w:p w14:paraId="369E7FB0" w14:textId="60521398" w:rsidR="00D1292E" w:rsidRPr="006D5FCB" w:rsidRDefault="00D1292E" w:rsidP="00D1292E">
      <w:pPr>
        <w:tabs>
          <w:tab w:val="left" w:pos="2420"/>
        </w:tabs>
        <w:rPr>
          <w:rFonts w:ascii="Arial" w:hAnsi="Arial" w:cs="Arial"/>
          <w:noProof/>
          <w:sz w:val="22"/>
          <w:szCs w:val="22"/>
        </w:rPr>
      </w:pPr>
      <w:r w:rsidRPr="006D5FCB">
        <w:rPr>
          <w:rFonts w:ascii="Arial" w:hAnsi="Arial" w:cs="Arial"/>
          <w:noProof/>
          <w:sz w:val="22"/>
          <w:szCs w:val="22"/>
        </w:rPr>
        <mc:AlternateContent>
          <mc:Choice Requires="wps">
            <w:drawing>
              <wp:anchor distT="45720" distB="45720" distL="114300" distR="114300" simplePos="0" relativeHeight="251659776" behindDoc="0" locked="0" layoutInCell="1" allowOverlap="1" wp14:anchorId="368B3EAE" wp14:editId="0E502216">
                <wp:simplePos x="0" y="0"/>
                <wp:positionH relativeFrom="column">
                  <wp:posOffset>2238375</wp:posOffset>
                </wp:positionH>
                <wp:positionV relativeFrom="paragraph">
                  <wp:posOffset>13970</wp:posOffset>
                </wp:positionV>
                <wp:extent cx="3282950" cy="368300"/>
                <wp:effectExtent l="0" t="0" r="12700" b="12700"/>
                <wp:wrapSquare wrapText="bothSides"/>
                <wp:docPr id="13787736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368300"/>
                        </a:xfrm>
                        <a:prstGeom prst="rect">
                          <a:avLst/>
                        </a:prstGeom>
                        <a:solidFill>
                          <a:srgbClr val="FFFFFF"/>
                        </a:solidFill>
                        <a:ln w="9525">
                          <a:solidFill>
                            <a:srgbClr val="000000"/>
                          </a:solidFill>
                          <a:miter lim="800000"/>
                          <a:headEnd/>
                          <a:tailEnd/>
                        </a:ln>
                      </wps:spPr>
                      <wps:txbx>
                        <w:txbxContent>
                          <w:p w14:paraId="0972CC0D" w14:textId="77777777" w:rsidR="00D1292E" w:rsidRDefault="00D1292E" w:rsidP="00D129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B3EAE" id="_x0000_s1038" type="#_x0000_t202" style="position:absolute;margin-left:176.25pt;margin-top:1.1pt;width:258.5pt;height:29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">
                <v:textbox>
                  <w:txbxContent>
                    <w:p w14:paraId="0972CC0D" w14:textId="77777777" w:rsidR="00D1292E" w:rsidRDefault="00D1292E" w:rsidP="00D1292E"/>
                  </w:txbxContent>
                </v:textbox>
                <w10:wrap type="square"/>
              </v:shape>
            </w:pict>
          </mc:Fallback>
        </mc:AlternateContent>
      </w:r>
      <w:r w:rsidRPr="006D5FCB">
        <w:rPr>
          <w:rFonts w:ascii="Arial" w:hAnsi="Arial" w:cs="Arial"/>
          <w:noProof/>
          <w:sz w:val="22"/>
          <w:szCs w:val="22"/>
        </w:rPr>
        <w:t xml:space="preserve">Name: </w:t>
      </w:r>
    </w:p>
    <w:p w14:paraId="3A615627" w14:textId="1F4033A7" w:rsidR="00D1292E" w:rsidRPr="006D5FCB" w:rsidRDefault="00D1292E" w:rsidP="00D1292E">
      <w:pPr>
        <w:tabs>
          <w:tab w:val="left" w:pos="2420"/>
        </w:tabs>
        <w:rPr>
          <w:rFonts w:ascii="Arial" w:hAnsi="Arial" w:cs="Arial"/>
          <w:noProof/>
          <w:sz w:val="22"/>
          <w:szCs w:val="22"/>
        </w:rPr>
      </w:pPr>
    </w:p>
    <w:p w14:paraId="79955A13" w14:textId="6312DCA0" w:rsidR="00D1292E" w:rsidRPr="006D5FCB" w:rsidRDefault="00D1292E" w:rsidP="00D1292E">
      <w:pPr>
        <w:tabs>
          <w:tab w:val="left" w:pos="2420"/>
        </w:tabs>
        <w:rPr>
          <w:rFonts w:ascii="Arial" w:hAnsi="Arial" w:cs="Arial"/>
          <w:noProof/>
          <w:sz w:val="22"/>
          <w:szCs w:val="22"/>
        </w:rPr>
      </w:pPr>
      <w:r w:rsidRPr="006D5FCB">
        <w:rPr>
          <w:rFonts w:ascii="Arial" w:hAnsi="Arial" w:cs="Arial"/>
          <w:noProof/>
          <w:sz w:val="22"/>
          <w:szCs w:val="22"/>
        </w:rPr>
        <mc:AlternateContent>
          <mc:Choice Requires="wps">
            <w:drawing>
              <wp:anchor distT="45720" distB="45720" distL="114300" distR="114300" simplePos="0" relativeHeight="251655680" behindDoc="0" locked="0" layoutInCell="1" allowOverlap="1" wp14:anchorId="223E029A" wp14:editId="7D5A7832">
                <wp:simplePos x="0" y="0"/>
                <wp:positionH relativeFrom="column">
                  <wp:posOffset>2216150</wp:posOffset>
                </wp:positionH>
                <wp:positionV relativeFrom="paragraph">
                  <wp:posOffset>8255</wp:posOffset>
                </wp:positionV>
                <wp:extent cx="3282950" cy="393700"/>
                <wp:effectExtent l="0" t="0" r="12700" b="25400"/>
                <wp:wrapSquare wrapText="bothSides"/>
                <wp:docPr id="891667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393700"/>
                        </a:xfrm>
                        <a:prstGeom prst="rect">
                          <a:avLst/>
                        </a:prstGeom>
                        <a:solidFill>
                          <a:srgbClr val="FFFFFF"/>
                        </a:solidFill>
                        <a:ln w="9525">
                          <a:solidFill>
                            <a:srgbClr val="000000"/>
                          </a:solidFill>
                          <a:miter lim="800000"/>
                          <a:headEnd/>
                          <a:tailEnd/>
                        </a:ln>
                      </wps:spPr>
                      <wps:txbx>
                        <w:txbxContent>
                          <w:p w14:paraId="7A534102" w14:textId="77777777" w:rsidR="00D1292E" w:rsidRDefault="00D1292E" w:rsidP="00D129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E029A" id="_x0000_s1039" type="#_x0000_t202" style="position:absolute;margin-left:174.5pt;margin-top:.65pt;width:258.5pt;height:31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">
                <v:textbox>
                  <w:txbxContent>
                    <w:p w14:paraId="7A534102" w14:textId="77777777" w:rsidR="00D1292E" w:rsidRDefault="00D1292E" w:rsidP="00D1292E"/>
                  </w:txbxContent>
                </v:textbox>
                <w10:wrap type="square"/>
              </v:shape>
            </w:pict>
          </mc:Fallback>
        </mc:AlternateContent>
      </w:r>
      <w:r w:rsidRPr="006D5FCB">
        <w:rPr>
          <w:rFonts w:ascii="Arial" w:hAnsi="Arial" w:cs="Arial"/>
          <w:noProof/>
          <w:sz w:val="22"/>
          <w:szCs w:val="22"/>
        </w:rPr>
        <w:t>Position:</w:t>
      </w:r>
    </w:p>
    <w:p w14:paraId="71AD949E" w14:textId="3E872E95" w:rsidR="00D1292E" w:rsidRPr="006D5FCB" w:rsidRDefault="00D1292E" w:rsidP="00D1292E">
      <w:pPr>
        <w:tabs>
          <w:tab w:val="left" w:pos="2420"/>
        </w:tabs>
        <w:rPr>
          <w:rFonts w:ascii="Arial" w:hAnsi="Arial" w:cs="Arial"/>
          <w:noProof/>
          <w:sz w:val="22"/>
          <w:szCs w:val="22"/>
        </w:rPr>
      </w:pPr>
    </w:p>
    <w:p w14:paraId="2B2B6C35" w14:textId="44723083" w:rsidR="00D1292E" w:rsidRPr="006D5FCB" w:rsidRDefault="00D1292E" w:rsidP="00D1292E">
      <w:pPr>
        <w:tabs>
          <w:tab w:val="left" w:pos="2420"/>
        </w:tabs>
        <w:rPr>
          <w:rFonts w:ascii="Arial" w:hAnsi="Arial" w:cs="Arial"/>
          <w:noProof/>
          <w:sz w:val="22"/>
          <w:szCs w:val="22"/>
        </w:rPr>
      </w:pPr>
      <w:r w:rsidRPr="006D5FCB">
        <w:rPr>
          <w:rFonts w:ascii="Arial" w:hAnsi="Arial" w:cs="Arial"/>
          <w:noProof/>
          <w:sz w:val="22"/>
          <w:szCs w:val="22"/>
        </w:rPr>
        <mc:AlternateContent>
          <mc:Choice Requires="wps">
            <w:drawing>
              <wp:anchor distT="45720" distB="45720" distL="114300" distR="114300" simplePos="0" relativeHeight="251652608" behindDoc="0" locked="0" layoutInCell="1" allowOverlap="1" wp14:anchorId="72BDF0A4" wp14:editId="6446970F">
                <wp:simplePos x="0" y="0"/>
                <wp:positionH relativeFrom="column">
                  <wp:posOffset>2203450</wp:posOffset>
                </wp:positionH>
                <wp:positionV relativeFrom="paragraph">
                  <wp:posOffset>9525</wp:posOffset>
                </wp:positionV>
                <wp:extent cx="3289300" cy="323850"/>
                <wp:effectExtent l="0" t="0" r="25400" b="19050"/>
                <wp:wrapSquare wrapText="bothSides"/>
                <wp:docPr id="442396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323850"/>
                        </a:xfrm>
                        <a:prstGeom prst="rect">
                          <a:avLst/>
                        </a:prstGeom>
                        <a:solidFill>
                          <a:srgbClr val="FFFFFF"/>
                        </a:solidFill>
                        <a:ln w="9525">
                          <a:solidFill>
                            <a:srgbClr val="000000"/>
                          </a:solidFill>
                          <a:miter lim="800000"/>
                          <a:headEnd/>
                          <a:tailEnd/>
                        </a:ln>
                      </wps:spPr>
                      <wps:txbx>
                        <w:txbxContent>
                          <w:p w14:paraId="6963244F" w14:textId="77777777" w:rsidR="00D1292E" w:rsidRDefault="00D1292E" w:rsidP="00D129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BDF0A4" id="_x0000_s1040" type="#_x0000_t202" style="position:absolute;margin-left:173.5pt;margin-top:.75pt;width:259pt;height:25.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">
                <v:textbox>
                  <w:txbxContent>
                    <w:p w14:paraId="6963244F" w14:textId="77777777" w:rsidR="00D1292E" w:rsidRDefault="00D1292E" w:rsidP="00D1292E"/>
                  </w:txbxContent>
                </v:textbox>
                <w10:wrap type="square"/>
              </v:shape>
            </w:pict>
          </mc:Fallback>
        </mc:AlternateContent>
      </w:r>
      <w:r w:rsidRPr="006D5FCB">
        <w:rPr>
          <w:rFonts w:ascii="Arial" w:hAnsi="Arial" w:cs="Arial"/>
          <w:noProof/>
          <w:sz w:val="22"/>
          <w:szCs w:val="22"/>
        </w:rPr>
        <w:t>Tel:</w:t>
      </w:r>
    </w:p>
    <w:p w14:paraId="3BE2FC01" w14:textId="44607B97" w:rsidR="00D1292E" w:rsidRPr="006D5FCB" w:rsidRDefault="00D1292E" w:rsidP="00D1292E">
      <w:pPr>
        <w:tabs>
          <w:tab w:val="left" w:pos="2420"/>
        </w:tabs>
        <w:rPr>
          <w:rFonts w:ascii="Arial" w:hAnsi="Arial" w:cs="Arial"/>
          <w:noProof/>
          <w:sz w:val="22"/>
          <w:szCs w:val="22"/>
        </w:rPr>
      </w:pPr>
    </w:p>
    <w:p w14:paraId="0DEA8889" w14:textId="2A69C87F" w:rsidR="00D1292E" w:rsidRPr="006D5FCB" w:rsidRDefault="00D1292E" w:rsidP="00D1292E">
      <w:pPr>
        <w:tabs>
          <w:tab w:val="left" w:pos="2420"/>
        </w:tabs>
        <w:rPr>
          <w:rFonts w:ascii="Arial" w:hAnsi="Arial" w:cs="Arial"/>
          <w:noProof/>
          <w:sz w:val="22"/>
          <w:szCs w:val="22"/>
        </w:rPr>
      </w:pPr>
      <w:r w:rsidRPr="006D5FCB">
        <w:rPr>
          <w:rFonts w:ascii="Arial" w:hAnsi="Arial" w:cs="Arial"/>
          <w:noProof/>
          <w:sz w:val="22"/>
          <w:szCs w:val="22"/>
        </w:rPr>
        <mc:AlternateContent>
          <mc:Choice Requires="wps">
            <w:drawing>
              <wp:anchor distT="45720" distB="45720" distL="114300" distR="114300" simplePos="0" relativeHeight="251662848" behindDoc="0" locked="0" layoutInCell="1" allowOverlap="1" wp14:anchorId="6973C9C0" wp14:editId="79CCE409">
                <wp:simplePos x="0" y="0"/>
                <wp:positionH relativeFrom="margin">
                  <wp:posOffset>2193925</wp:posOffset>
                </wp:positionH>
                <wp:positionV relativeFrom="paragraph">
                  <wp:posOffset>9525</wp:posOffset>
                </wp:positionV>
                <wp:extent cx="3308350" cy="412750"/>
                <wp:effectExtent l="0" t="0" r="25400" b="25400"/>
                <wp:wrapSquare wrapText="bothSides"/>
                <wp:docPr id="164880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0" cy="412750"/>
                        </a:xfrm>
                        <a:prstGeom prst="rect">
                          <a:avLst/>
                        </a:prstGeom>
                        <a:solidFill>
                          <a:srgbClr val="FFFFFF"/>
                        </a:solidFill>
                        <a:ln w="9525">
                          <a:solidFill>
                            <a:srgbClr val="000000"/>
                          </a:solidFill>
                          <a:miter lim="800000"/>
                          <a:headEnd/>
                          <a:tailEnd/>
                        </a:ln>
                      </wps:spPr>
                      <wps:txbx>
                        <w:txbxContent>
                          <w:p w14:paraId="6DF1A245" w14:textId="77777777" w:rsidR="00D1292E" w:rsidRDefault="00D1292E" w:rsidP="00D129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3C9C0" id="_x0000_s1041" type="#_x0000_t202" style="position:absolute;margin-left:172.75pt;margin-top:.75pt;width:260.5pt;height:32.5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">
                <v:textbox>
                  <w:txbxContent>
                    <w:p w14:paraId="6DF1A245" w14:textId="77777777" w:rsidR="00D1292E" w:rsidRDefault="00D1292E" w:rsidP="00D1292E"/>
                  </w:txbxContent>
                </v:textbox>
                <w10:wrap type="square" anchorx="margin"/>
              </v:shape>
            </w:pict>
          </mc:Fallback>
        </mc:AlternateContent>
      </w:r>
      <w:r w:rsidRPr="006D5FCB">
        <w:rPr>
          <w:rFonts w:ascii="Arial" w:hAnsi="Arial" w:cs="Arial"/>
          <w:noProof/>
          <w:sz w:val="22"/>
          <w:szCs w:val="22"/>
        </w:rPr>
        <w:t>Email:</w:t>
      </w:r>
    </w:p>
    <w:p w14:paraId="79849EE5" w14:textId="77777777" w:rsidR="00D1292E" w:rsidRPr="006D5FCB" w:rsidRDefault="00D1292E" w:rsidP="00D1292E">
      <w:pPr>
        <w:tabs>
          <w:tab w:val="left" w:pos="2420"/>
        </w:tabs>
        <w:rPr>
          <w:rFonts w:ascii="Arial" w:hAnsi="Arial" w:cs="Arial"/>
          <w:noProof/>
          <w:sz w:val="22"/>
          <w:szCs w:val="22"/>
        </w:rPr>
      </w:pPr>
    </w:p>
    <w:p w14:paraId="6FD0C10F" w14:textId="6512B493" w:rsidR="00D1292E" w:rsidRPr="006D5FCB" w:rsidRDefault="00D1292E" w:rsidP="00D1292E">
      <w:pPr>
        <w:tabs>
          <w:tab w:val="left" w:pos="2420"/>
        </w:tabs>
        <w:rPr>
          <w:rFonts w:ascii="Arial" w:hAnsi="Arial" w:cs="Arial"/>
          <w:noProof/>
          <w:sz w:val="22"/>
          <w:szCs w:val="22"/>
        </w:rPr>
      </w:pPr>
      <w:r w:rsidRPr="006D5FCB">
        <w:rPr>
          <w:rFonts w:ascii="Arial" w:hAnsi="Arial" w:cs="Arial"/>
          <w:noProof/>
          <w:sz w:val="22"/>
          <w:szCs w:val="22"/>
        </w:rPr>
        <mc:AlternateContent>
          <mc:Choice Requires="wps">
            <w:drawing>
              <wp:anchor distT="45720" distB="45720" distL="114300" distR="114300" simplePos="0" relativeHeight="251644416" behindDoc="0" locked="0" layoutInCell="1" allowOverlap="1" wp14:anchorId="6243CD41" wp14:editId="031E6671">
                <wp:simplePos x="0" y="0"/>
                <wp:positionH relativeFrom="margin">
                  <wp:posOffset>2193925</wp:posOffset>
                </wp:positionH>
                <wp:positionV relativeFrom="paragraph">
                  <wp:posOffset>177800</wp:posOffset>
                </wp:positionV>
                <wp:extent cx="3308350" cy="412750"/>
                <wp:effectExtent l="0" t="0" r="25400" b="2540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0" cy="412750"/>
                        </a:xfrm>
                        <a:prstGeom prst="rect">
                          <a:avLst/>
                        </a:prstGeom>
                        <a:solidFill>
                          <a:srgbClr val="FFFFFF"/>
                        </a:solidFill>
                        <a:ln w="9525">
                          <a:solidFill>
                            <a:srgbClr val="000000"/>
                          </a:solidFill>
                          <a:miter lim="800000"/>
                          <a:headEnd/>
                          <a:tailEnd/>
                        </a:ln>
                      </wps:spPr>
                      <wps:txbx>
                        <w:txbxContent>
                          <w:p w14:paraId="714D51CD" w14:textId="77777777" w:rsidR="00375F17" w:rsidRDefault="00375F17" w:rsidP="00375F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43CD41" id="_x0000_s1042" type="#_x0000_t202" style="position:absolute;margin-left:172.75pt;margin-top:14pt;width:260.5pt;height:32.5pt;z-index:251644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">
                <v:textbox>
                  <w:txbxContent>
                    <w:p w14:paraId="714D51CD" w14:textId="77777777" w:rsidR="00375F17" w:rsidRDefault="00375F17" w:rsidP="00375F17"/>
                  </w:txbxContent>
                </v:textbox>
                <w10:wrap type="square" anchorx="margin"/>
              </v:shape>
            </w:pict>
          </mc:Fallback>
        </mc:AlternateContent>
      </w:r>
      <w:r w:rsidRPr="006D5FCB">
        <w:rPr>
          <w:rFonts w:ascii="Arial" w:hAnsi="Arial" w:cs="Arial"/>
          <w:noProof/>
          <w:sz w:val="22"/>
          <w:szCs w:val="22"/>
        </w:rPr>
        <w:t>Would you like this representative to receive all requests?: Inc financial information and levy invoicing</w:t>
      </w:r>
    </w:p>
    <w:p w14:paraId="167A67F3" w14:textId="32863423" w:rsidR="00D1292E" w:rsidRPr="006D5FCB" w:rsidRDefault="00D1292E" w:rsidP="00D309D2">
      <w:pPr>
        <w:tabs>
          <w:tab w:val="left" w:pos="2420"/>
        </w:tabs>
        <w:rPr>
          <w:rFonts w:ascii="Arial" w:hAnsi="Arial" w:cs="Arial"/>
          <w:noProof/>
          <w:sz w:val="22"/>
          <w:szCs w:val="22"/>
        </w:rPr>
      </w:pPr>
    </w:p>
    <w:p w14:paraId="7FD0C858" w14:textId="159E59C9" w:rsidR="00686492" w:rsidRPr="006D5FCB" w:rsidRDefault="00686492" w:rsidP="00375F17">
      <w:pPr>
        <w:pStyle w:val="ListParagraph"/>
        <w:numPr>
          <w:ilvl w:val="1"/>
          <w:numId w:val="2"/>
        </w:numPr>
        <w:tabs>
          <w:tab w:val="left" w:pos="2420"/>
        </w:tabs>
        <w:rPr>
          <w:rFonts w:ascii="Arial" w:hAnsi="Arial" w:cs="Arial"/>
          <w:noProof/>
          <w:sz w:val="22"/>
          <w:szCs w:val="22"/>
        </w:rPr>
      </w:pPr>
      <w:r w:rsidRPr="006D5FCB">
        <w:rPr>
          <w:rFonts w:ascii="Arial" w:hAnsi="Arial" w:cs="Arial"/>
          <w:noProof/>
          <w:sz w:val="22"/>
          <w:szCs w:val="22"/>
        </w:rPr>
        <w:t>Invoicing address</w:t>
      </w:r>
      <w:r w:rsidR="00D1292E" w:rsidRPr="006D5FCB">
        <w:rPr>
          <w:rFonts w:ascii="Arial" w:hAnsi="Arial" w:cs="Arial"/>
          <w:noProof/>
          <w:sz w:val="22"/>
          <w:szCs w:val="22"/>
        </w:rPr>
        <w:t>, if different from above</w:t>
      </w:r>
      <w:r w:rsidRPr="006D5FCB">
        <w:rPr>
          <w:rFonts w:ascii="Arial" w:hAnsi="Arial" w:cs="Arial"/>
          <w:noProof/>
          <w:sz w:val="22"/>
          <w:szCs w:val="22"/>
        </w:rPr>
        <w:t>:</w:t>
      </w:r>
    </w:p>
    <w:p w14:paraId="1D481C2D" w14:textId="3C49BD5B" w:rsidR="00686492" w:rsidRPr="006D5FCB" w:rsidRDefault="00686492" w:rsidP="00686492">
      <w:pPr>
        <w:pStyle w:val="ListParagraph"/>
        <w:tabs>
          <w:tab w:val="left" w:pos="2420"/>
        </w:tabs>
        <w:ind w:left="370"/>
        <w:rPr>
          <w:rFonts w:ascii="Arial" w:hAnsi="Arial" w:cs="Arial"/>
          <w:i/>
          <w:iCs/>
          <w:noProof/>
          <w:sz w:val="22"/>
          <w:szCs w:val="22"/>
        </w:rPr>
      </w:pPr>
      <w:r w:rsidRPr="006D5FCB">
        <w:rPr>
          <w:rFonts w:ascii="Arial" w:hAnsi="Arial" w:cs="Arial"/>
          <w:noProof/>
          <w:sz w:val="22"/>
          <w:szCs w:val="22"/>
        </w:rPr>
        <mc:AlternateContent>
          <mc:Choice Requires="wps">
            <w:drawing>
              <wp:anchor distT="45720" distB="45720" distL="114300" distR="114300" simplePos="0" relativeHeight="251642368" behindDoc="0" locked="0" layoutInCell="1" allowOverlap="1" wp14:anchorId="5A8D319B" wp14:editId="5FD2E1CF">
                <wp:simplePos x="0" y="0"/>
                <wp:positionH relativeFrom="margin">
                  <wp:posOffset>847725</wp:posOffset>
                </wp:positionH>
                <wp:positionV relativeFrom="paragraph">
                  <wp:posOffset>297815</wp:posOffset>
                </wp:positionV>
                <wp:extent cx="4641850" cy="495300"/>
                <wp:effectExtent l="0" t="0" r="25400"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1850" cy="495300"/>
                        </a:xfrm>
                        <a:prstGeom prst="rect">
                          <a:avLst/>
                        </a:prstGeom>
                        <a:solidFill>
                          <a:srgbClr val="FFFFFF"/>
                        </a:solidFill>
                        <a:ln w="9525">
                          <a:solidFill>
                            <a:srgbClr val="000000"/>
                          </a:solidFill>
                          <a:miter lim="800000"/>
                          <a:headEnd/>
                          <a:tailEnd/>
                        </a:ln>
                      </wps:spPr>
                      <wps:txbx>
                        <w:txbxContent>
                          <w:p w14:paraId="78EB2D19" w14:textId="77777777" w:rsidR="00686492" w:rsidRDefault="00686492" w:rsidP="006864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D319B" id="_x0000_s1043" type="#_x0000_t202" style="position:absolute;left:0;text-align:left;margin-left:66.75pt;margin-top:23.45pt;width:365.5pt;height:39pt;z-index:251642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">
                <v:textbox>
                  <w:txbxContent>
                    <w:p w14:paraId="78EB2D19" w14:textId="77777777" w:rsidR="00686492" w:rsidRDefault="00686492" w:rsidP="00686492"/>
                  </w:txbxContent>
                </v:textbox>
                <w10:wrap type="square" anchorx="margin"/>
              </v:shape>
            </w:pict>
          </mc:Fallback>
        </mc:AlternateContent>
      </w:r>
      <w:r w:rsidRPr="006D5FCB">
        <w:rPr>
          <w:rFonts w:ascii="Arial" w:hAnsi="Arial" w:cs="Arial"/>
          <w:i/>
          <w:iCs/>
          <w:noProof/>
          <w:sz w:val="22"/>
          <w:szCs w:val="22"/>
        </w:rPr>
        <w:t>(For payment of the ECB levy)</w:t>
      </w:r>
      <w:r w:rsidRPr="006D5FCB">
        <w:rPr>
          <w:rFonts w:ascii="Arial" w:hAnsi="Arial" w:cs="Arial"/>
          <w:i/>
          <w:iCs/>
          <w:noProof/>
          <w:sz w:val="22"/>
          <w:szCs w:val="22"/>
        </w:rPr>
        <w:cr/>
      </w:r>
    </w:p>
    <w:p w14:paraId="3B8859D6" w14:textId="1354EE61" w:rsidR="00686492" w:rsidRPr="006D5FCB" w:rsidRDefault="00686492" w:rsidP="00686492">
      <w:pPr>
        <w:pStyle w:val="ListParagraph"/>
        <w:tabs>
          <w:tab w:val="left" w:pos="2420"/>
        </w:tabs>
        <w:ind w:left="370"/>
        <w:rPr>
          <w:rFonts w:ascii="Arial" w:hAnsi="Arial" w:cs="Arial"/>
          <w:i/>
          <w:iCs/>
          <w:noProof/>
          <w:sz w:val="22"/>
          <w:szCs w:val="22"/>
        </w:rPr>
      </w:pPr>
    </w:p>
    <w:p w14:paraId="19BD9AD7" w14:textId="77777777" w:rsidR="00702F4B" w:rsidRPr="006D5FCB" w:rsidRDefault="00702F4B" w:rsidP="00434F28">
      <w:pPr>
        <w:tabs>
          <w:tab w:val="left" w:pos="2420"/>
        </w:tabs>
        <w:rPr>
          <w:rFonts w:ascii="Arial" w:hAnsi="Arial" w:cs="Arial"/>
          <w:i/>
          <w:iCs/>
          <w:noProof/>
          <w:sz w:val="22"/>
          <w:szCs w:val="22"/>
        </w:rPr>
      </w:pPr>
    </w:p>
    <w:p w14:paraId="1B06F778" w14:textId="3990C4BB" w:rsidR="00D1292E" w:rsidRPr="00C34265" w:rsidRDefault="00D1292E" w:rsidP="00C34265">
      <w:pPr>
        <w:tabs>
          <w:tab w:val="left" w:pos="2420"/>
        </w:tabs>
        <w:rPr>
          <w:rFonts w:ascii="Arial" w:hAnsi="Arial" w:cs="Arial"/>
          <w:noProof/>
          <w:sz w:val="22"/>
          <w:szCs w:val="22"/>
        </w:rPr>
      </w:pPr>
      <w:r w:rsidRPr="00C34265">
        <w:rPr>
          <w:noProof/>
          <w:sz w:val="22"/>
          <w:szCs w:val="22"/>
        </w:rPr>
        <mc:AlternateContent>
          <mc:Choice Requires="wps">
            <w:drawing>
              <wp:anchor distT="45720" distB="45720" distL="114300" distR="114300" simplePos="0" relativeHeight="251668992" behindDoc="0" locked="0" layoutInCell="1" allowOverlap="1" wp14:anchorId="08D4C7D2" wp14:editId="15450997">
                <wp:simplePos x="0" y="0"/>
                <wp:positionH relativeFrom="column">
                  <wp:posOffset>857250</wp:posOffset>
                </wp:positionH>
                <wp:positionV relativeFrom="paragraph">
                  <wp:posOffset>314325</wp:posOffset>
                </wp:positionV>
                <wp:extent cx="4641850" cy="342900"/>
                <wp:effectExtent l="0" t="0" r="25400" b="19050"/>
                <wp:wrapSquare wrapText="bothSides"/>
                <wp:docPr id="1965515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1850" cy="342900"/>
                        </a:xfrm>
                        <a:prstGeom prst="rect">
                          <a:avLst/>
                        </a:prstGeom>
                        <a:solidFill>
                          <a:srgbClr val="FFFFFF"/>
                        </a:solidFill>
                        <a:ln w="9525">
                          <a:solidFill>
                            <a:srgbClr val="000000"/>
                          </a:solidFill>
                          <a:miter lim="800000"/>
                          <a:headEnd/>
                          <a:tailEnd/>
                        </a:ln>
                      </wps:spPr>
                      <wps:txbx>
                        <w:txbxContent>
                          <w:p w14:paraId="71C335A4" w14:textId="77777777" w:rsidR="00180913" w:rsidRPr="00C55748" w:rsidRDefault="00D1292E" w:rsidP="00D1292E">
                            <w:pPr>
                              <w:rPr>
                                <w:rFonts w:ascii="Arial" w:hAnsi="Arial" w:cs="Arial"/>
                                <w:sz w:val="22"/>
                                <w:szCs w:val="22"/>
                              </w:rPr>
                            </w:pPr>
                            <w:r w:rsidRPr="00C55748">
                              <w:rPr>
                                <w:rFonts w:ascii="Arial" w:hAnsi="Arial" w:cs="Arial"/>
                                <w:sz w:val="22"/>
                                <w:szCs w:val="22"/>
                              </w:rPr>
                              <w:t>Number of active</w:t>
                            </w:r>
                            <w:r w:rsidR="008B3FA7" w:rsidRPr="00C55748">
                              <w:rPr>
                                <w:rFonts w:ascii="Arial" w:hAnsi="Arial" w:cs="Arial"/>
                                <w:sz w:val="22"/>
                                <w:szCs w:val="22"/>
                              </w:rPr>
                              <w:t xml:space="preserve"> employed</w:t>
                            </w:r>
                            <w:r w:rsidRPr="00C55748">
                              <w:rPr>
                                <w:rFonts w:ascii="Arial" w:hAnsi="Arial" w:cs="Arial"/>
                                <w:sz w:val="22"/>
                                <w:szCs w:val="22"/>
                              </w:rPr>
                              <w:t xml:space="preserve"> Enforcement Agents </w:t>
                            </w:r>
                            <w:r w:rsidR="00180913" w:rsidRPr="00C55748">
                              <w:rPr>
                                <w:rFonts w:ascii="Arial" w:hAnsi="Arial" w:cs="Arial"/>
                                <w:sz w:val="22"/>
                                <w:szCs w:val="22"/>
                              </w:rPr>
                              <w:t>–</w:t>
                            </w:r>
                          </w:p>
                          <w:p w14:paraId="08EC254D" w14:textId="77777777" w:rsidR="00180913" w:rsidRDefault="00180913" w:rsidP="00D1292E"/>
                          <w:p w14:paraId="1EABD0F5" w14:textId="77777777" w:rsidR="00180913" w:rsidRPr="00CC4C46" w:rsidRDefault="00180913" w:rsidP="00D1292E"/>
                          <w:p w14:paraId="45FB6B6A" w14:textId="77777777" w:rsidR="00D1292E" w:rsidRDefault="00D1292E" w:rsidP="00D129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D4C7D2" id="_x0000_s1044" type="#_x0000_t202" style="position:absolute;margin-left:67.5pt;margin-top:24.75pt;width:365.5pt;height:27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">
                <v:textbox>
                  <w:txbxContent>
                    <w:p w14:paraId="71C335A4" w14:textId="77777777" w:rsidR="00180913" w:rsidRPr="00C55748" w:rsidRDefault="00D1292E" w:rsidP="00D1292E">
                      <w:pPr>
                        <w:rPr>
                          <w:rFonts w:ascii="Arial" w:hAnsi="Arial" w:cs="Arial"/>
                          <w:sz w:val="22"/>
                          <w:szCs w:val="22"/>
                        </w:rPr>
                      </w:pPr>
                      <w:r w:rsidRPr="00C55748">
                        <w:rPr>
                          <w:rFonts w:ascii="Arial" w:hAnsi="Arial" w:cs="Arial"/>
                          <w:sz w:val="22"/>
                          <w:szCs w:val="22"/>
                        </w:rPr>
                        <w:t>Number of active</w:t>
                      </w:r>
                      <w:r w:rsidR="008B3FA7" w:rsidRPr="00C55748">
                        <w:rPr>
                          <w:rFonts w:ascii="Arial" w:hAnsi="Arial" w:cs="Arial"/>
                          <w:sz w:val="22"/>
                          <w:szCs w:val="22"/>
                        </w:rPr>
                        <w:t xml:space="preserve"> employed</w:t>
                      </w:r>
                      <w:r w:rsidRPr="00C55748">
                        <w:rPr>
                          <w:rFonts w:ascii="Arial" w:hAnsi="Arial" w:cs="Arial"/>
                          <w:sz w:val="22"/>
                          <w:szCs w:val="22"/>
                        </w:rPr>
                        <w:t xml:space="preserve"> Enforcement Agents </w:t>
                      </w:r>
                      <w:r w:rsidR="00180913" w:rsidRPr="00C55748">
                        <w:rPr>
                          <w:rFonts w:ascii="Arial" w:hAnsi="Arial" w:cs="Arial"/>
                          <w:sz w:val="22"/>
                          <w:szCs w:val="22"/>
                        </w:rPr>
                        <w:t>–</w:t>
                      </w:r>
                    </w:p>
                    <w:p w14:paraId="08EC254D" w14:textId="77777777" w:rsidR="00180913" w:rsidRDefault="00180913" w:rsidP="00D1292E"/>
                    <w:p w14:paraId="1EABD0F5" w14:textId="77777777" w:rsidR="00180913" w:rsidRPr="00CC4C46" w:rsidRDefault="00180913" w:rsidP="00D1292E"/>
                    <w:p w14:paraId="45FB6B6A" w14:textId="77777777" w:rsidR="00D1292E" w:rsidRDefault="00D1292E" w:rsidP="00D1292E"/>
                  </w:txbxContent>
                </v:textbox>
                <w10:wrap type="square"/>
              </v:shape>
            </w:pict>
          </mc:Fallback>
        </mc:AlternateContent>
      </w:r>
      <w:r w:rsidRPr="00C34265">
        <w:rPr>
          <w:rFonts w:ascii="Arial" w:hAnsi="Arial" w:cs="Arial"/>
          <w:noProof/>
          <w:sz w:val="22"/>
          <w:szCs w:val="22"/>
        </w:rPr>
        <w:t xml:space="preserve">1.4  How many enforcement agents are employed </w:t>
      </w:r>
      <w:r w:rsidRPr="006D5FCB">
        <w:rPr>
          <w:rFonts w:ascii="Arial" w:hAnsi="Arial" w:cs="Arial"/>
          <w:noProof/>
          <w:sz w:val="22"/>
          <w:szCs w:val="22"/>
        </w:rPr>
        <w:t>by your organisation?</w:t>
      </w:r>
      <w:r w:rsidRPr="00C34265">
        <w:rPr>
          <w:rFonts w:ascii="Arial" w:hAnsi="Arial" w:cs="Arial"/>
          <w:noProof/>
          <w:sz w:val="22"/>
          <w:szCs w:val="22"/>
        </w:rPr>
        <w:cr/>
      </w:r>
    </w:p>
    <w:p w14:paraId="75506831" w14:textId="77777777" w:rsidR="00D1292E" w:rsidRPr="006D5FCB" w:rsidRDefault="00D1292E" w:rsidP="00D1292E">
      <w:pPr>
        <w:pStyle w:val="ListParagraph"/>
        <w:tabs>
          <w:tab w:val="left" w:pos="2420"/>
        </w:tabs>
        <w:ind w:left="370"/>
        <w:rPr>
          <w:rFonts w:ascii="Arial" w:hAnsi="Arial" w:cs="Arial"/>
          <w:noProof/>
          <w:sz w:val="22"/>
          <w:szCs w:val="22"/>
        </w:rPr>
      </w:pPr>
    </w:p>
    <w:p w14:paraId="375A86A3" w14:textId="16F8E836" w:rsidR="000C1655" w:rsidRPr="00C34265" w:rsidRDefault="000C1655" w:rsidP="00434F28">
      <w:pPr>
        <w:tabs>
          <w:tab w:val="left" w:pos="2420"/>
        </w:tabs>
        <w:rPr>
          <w:rFonts w:ascii="Arial" w:hAnsi="Arial" w:cs="Arial"/>
          <w:noProof/>
          <w:sz w:val="22"/>
          <w:szCs w:val="22"/>
        </w:rPr>
      </w:pPr>
      <w:r w:rsidRPr="006D5FCB">
        <w:rPr>
          <w:rFonts w:ascii="Arial" w:hAnsi="Arial" w:cs="Arial"/>
          <w:noProof/>
          <w:sz w:val="22"/>
          <w:szCs w:val="22"/>
        </w:rPr>
        <w:t>1.5  Do you contract out any of your enforcement to other ECB Accredited firms? If yes, please advise how many contracts are currently active</w:t>
      </w:r>
    </w:p>
    <w:p w14:paraId="32CE66FD" w14:textId="3A6F538B" w:rsidR="000C1655" w:rsidRPr="006D5FCB" w:rsidRDefault="000C1655" w:rsidP="00686492">
      <w:pPr>
        <w:pStyle w:val="ListParagraph"/>
        <w:tabs>
          <w:tab w:val="left" w:pos="2420"/>
        </w:tabs>
        <w:ind w:left="370"/>
        <w:rPr>
          <w:rFonts w:ascii="Arial" w:hAnsi="Arial" w:cs="Arial"/>
          <w:noProof/>
          <w:sz w:val="22"/>
          <w:szCs w:val="22"/>
        </w:rPr>
      </w:pPr>
      <w:r w:rsidRPr="006D5FCB">
        <w:rPr>
          <w:rFonts w:ascii="Arial" w:hAnsi="Arial" w:cs="Arial"/>
          <w:noProof/>
          <w:sz w:val="22"/>
          <w:szCs w:val="22"/>
        </w:rPr>
        <mc:AlternateContent>
          <mc:Choice Requires="wps">
            <w:drawing>
              <wp:anchor distT="45720" distB="45720" distL="114300" distR="114300" simplePos="0" relativeHeight="251674112" behindDoc="0" locked="0" layoutInCell="1" allowOverlap="1" wp14:anchorId="296C9E90" wp14:editId="610B64AE">
                <wp:simplePos x="0" y="0"/>
                <wp:positionH relativeFrom="margin">
                  <wp:posOffset>857250</wp:posOffset>
                </wp:positionH>
                <wp:positionV relativeFrom="paragraph">
                  <wp:posOffset>8255</wp:posOffset>
                </wp:positionV>
                <wp:extent cx="4641850" cy="657225"/>
                <wp:effectExtent l="0" t="0" r="25400" b="28575"/>
                <wp:wrapSquare wrapText="bothSides"/>
                <wp:docPr id="18087898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1850" cy="657225"/>
                        </a:xfrm>
                        <a:prstGeom prst="rect">
                          <a:avLst/>
                        </a:prstGeom>
                        <a:solidFill>
                          <a:srgbClr val="FFFFFF"/>
                        </a:solidFill>
                        <a:ln w="9525">
                          <a:solidFill>
                            <a:srgbClr val="000000"/>
                          </a:solidFill>
                          <a:miter lim="800000"/>
                          <a:headEnd/>
                          <a:tailEnd/>
                        </a:ln>
                      </wps:spPr>
                      <wps:txbx>
                        <w:txbxContent>
                          <w:p w14:paraId="4763ED31" w14:textId="16E93F02" w:rsidR="000C1655" w:rsidRPr="00C55748" w:rsidRDefault="000C1655" w:rsidP="000C1655">
                            <w:pPr>
                              <w:rPr>
                                <w:rFonts w:ascii="Arial" w:hAnsi="Arial" w:cs="Arial"/>
                                <w:sz w:val="22"/>
                                <w:szCs w:val="22"/>
                              </w:rPr>
                            </w:pPr>
                            <w:r w:rsidRPr="00C55748">
                              <w:rPr>
                                <w:rFonts w:ascii="Arial" w:hAnsi="Arial" w:cs="Arial"/>
                                <w:sz w:val="22"/>
                                <w:szCs w:val="22"/>
                              </w:rPr>
                              <w:t>Contracted work – Y/N</w:t>
                            </w:r>
                          </w:p>
                          <w:p w14:paraId="75C936C6" w14:textId="712D7E28" w:rsidR="000C1655" w:rsidRPr="00C55748" w:rsidRDefault="000C1655" w:rsidP="000C1655">
                            <w:pPr>
                              <w:rPr>
                                <w:rFonts w:ascii="Arial" w:hAnsi="Arial" w:cs="Arial"/>
                                <w:sz w:val="22"/>
                                <w:szCs w:val="22"/>
                              </w:rPr>
                            </w:pPr>
                            <w:r w:rsidRPr="00C55748">
                              <w:rPr>
                                <w:rFonts w:ascii="Arial" w:hAnsi="Arial" w:cs="Arial"/>
                                <w:sz w:val="22"/>
                                <w:szCs w:val="22"/>
                              </w:rPr>
                              <w:t xml:space="preserve">Number of contracts currently active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C9E90" id="_x0000_s1045" type="#_x0000_t202" style="position:absolute;left:0;text-align:left;margin-left:67.5pt;margin-top:.65pt;width:365.5pt;height:51.75pt;z-index:251674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">
                <v:textbox>
                  <w:txbxContent>
                    <w:p w14:paraId="4763ED31" w14:textId="16E93F02" w:rsidR="000C1655" w:rsidRPr="00C55748" w:rsidRDefault="000C1655" w:rsidP="000C1655">
                      <w:pPr>
                        <w:rPr>
                          <w:rFonts w:ascii="Arial" w:hAnsi="Arial" w:cs="Arial"/>
                          <w:sz w:val="22"/>
                          <w:szCs w:val="22"/>
                        </w:rPr>
                      </w:pPr>
                      <w:r w:rsidRPr="00C55748">
                        <w:rPr>
                          <w:rFonts w:ascii="Arial" w:hAnsi="Arial" w:cs="Arial"/>
                          <w:sz w:val="22"/>
                          <w:szCs w:val="22"/>
                        </w:rPr>
                        <w:t>Contracted work – Y/N</w:t>
                      </w:r>
                    </w:p>
                    <w:p w14:paraId="75C936C6" w14:textId="712D7E28" w:rsidR="000C1655" w:rsidRPr="00C55748" w:rsidRDefault="000C1655" w:rsidP="000C1655">
                      <w:pPr>
                        <w:rPr>
                          <w:rFonts w:ascii="Arial" w:hAnsi="Arial" w:cs="Arial"/>
                          <w:sz w:val="22"/>
                          <w:szCs w:val="22"/>
                        </w:rPr>
                      </w:pPr>
                      <w:r w:rsidRPr="00C55748">
                        <w:rPr>
                          <w:rFonts w:ascii="Arial" w:hAnsi="Arial" w:cs="Arial"/>
                          <w:sz w:val="22"/>
                          <w:szCs w:val="22"/>
                        </w:rPr>
                        <w:t xml:space="preserve">Number of contracts currently active - </w:t>
                      </w:r>
                    </w:p>
                  </w:txbxContent>
                </v:textbox>
                <w10:wrap type="square" anchorx="margin"/>
              </v:shape>
            </w:pict>
          </mc:Fallback>
        </mc:AlternateContent>
      </w:r>
    </w:p>
    <w:p w14:paraId="3EE04388" w14:textId="2B42BD92" w:rsidR="00702F4B" w:rsidRPr="00C34265" w:rsidRDefault="00702F4B" w:rsidP="00686492">
      <w:pPr>
        <w:pStyle w:val="ListParagraph"/>
        <w:tabs>
          <w:tab w:val="left" w:pos="2420"/>
        </w:tabs>
        <w:ind w:left="370"/>
        <w:rPr>
          <w:rFonts w:ascii="Arial" w:hAnsi="Arial" w:cs="Arial"/>
          <w:noProof/>
          <w:sz w:val="22"/>
          <w:szCs w:val="22"/>
        </w:rPr>
      </w:pPr>
    </w:p>
    <w:p w14:paraId="2B365F55" w14:textId="410E2FA9" w:rsidR="00BA6F94" w:rsidRDefault="007F6D24" w:rsidP="00BA6F94">
      <w:pPr>
        <w:tabs>
          <w:tab w:val="left" w:pos="2420"/>
        </w:tabs>
        <w:rPr>
          <w:rFonts w:ascii="Arial" w:hAnsi="Arial" w:cs="Arial"/>
          <w:i/>
          <w:iCs/>
          <w:noProof/>
          <w:sz w:val="22"/>
          <w:szCs w:val="22"/>
        </w:rPr>
      </w:pPr>
      <w:r w:rsidRPr="007F6D24">
        <w:rPr>
          <w:rFonts w:ascii="Arial" w:hAnsi="Arial" w:cs="Arial"/>
          <w:i/>
          <w:iCs/>
          <w:noProof/>
          <w:sz w:val="22"/>
          <w:szCs w:val="22"/>
        </w:rPr>
        <w:lastRenderedPageBreak/>
        <mc:AlternateContent>
          <mc:Choice Requires="wps">
            <w:drawing>
              <wp:anchor distT="45720" distB="45720" distL="114300" distR="114300" simplePos="0" relativeHeight="251658254" behindDoc="0" locked="0" layoutInCell="1" allowOverlap="1" wp14:anchorId="288B0496" wp14:editId="23E96022">
                <wp:simplePos x="0" y="0"/>
                <wp:positionH relativeFrom="column">
                  <wp:posOffset>-863600</wp:posOffset>
                </wp:positionH>
                <wp:positionV relativeFrom="paragraph">
                  <wp:posOffset>184150</wp:posOffset>
                </wp:positionV>
                <wp:extent cx="7689850" cy="393700"/>
                <wp:effectExtent l="0" t="0" r="25400" b="2540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9850" cy="393700"/>
                        </a:xfrm>
                        <a:prstGeom prst="rect">
                          <a:avLst/>
                        </a:prstGeom>
                        <a:solidFill>
                          <a:schemeClr val="tx2">
                            <a:lumMod val="90000"/>
                            <a:lumOff val="10000"/>
                          </a:schemeClr>
                        </a:solidFill>
                        <a:ln w="9525">
                          <a:solidFill>
                            <a:schemeClr val="accent1">
                              <a:lumMod val="75000"/>
                            </a:schemeClr>
                          </a:solidFill>
                          <a:miter lim="800000"/>
                          <a:headEnd/>
                          <a:tailEnd/>
                        </a:ln>
                      </wps:spPr>
                      <wps:txbx>
                        <w:txbxContent>
                          <w:p w14:paraId="50873A90" w14:textId="7ABFF40E" w:rsidR="007F6D24" w:rsidRPr="00C34265" w:rsidRDefault="007F6D24">
                            <w:pPr>
                              <w:rPr>
                                <w:rFonts w:ascii="Arial" w:hAnsi="Arial" w:cs="Arial"/>
                              </w:rPr>
                            </w:pPr>
                            <w:r w:rsidRPr="00C34265">
                              <w:rPr>
                                <w:rFonts w:ascii="Arial" w:hAnsi="Arial" w:cs="Arial"/>
                              </w:rPr>
                              <w:t xml:space="preserve">Part two: Declaration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B0496" id="_x0000_s1046" type="#_x0000_t202" style="position:absolute;margin-left:-68pt;margin-top:14.5pt;width:605.5pt;height:31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" fillcolor="#153e64 [2911]" strokecolor="#0f4761 [2404]">
                <v:textbox>
                  <w:txbxContent>
                    <w:p w14:paraId="50873A90" w14:textId="7ABFF40E" w:rsidR="007F6D24" w:rsidRPr="00C34265" w:rsidRDefault="007F6D24">
                      <w:pPr>
                        <w:rPr>
                          <w:rFonts w:ascii="Arial" w:hAnsi="Arial" w:cs="Arial"/>
                        </w:rPr>
                      </w:pPr>
                      <w:r w:rsidRPr="00C34265">
                        <w:rPr>
                          <w:rFonts w:ascii="Arial" w:hAnsi="Arial" w:cs="Arial"/>
                        </w:rPr>
                        <w:t xml:space="preserve">Part two: Declaration </w:t>
                      </w:r>
                    </w:p>
                  </w:txbxContent>
                </v:textbox>
                <w10:wrap type="square"/>
              </v:shape>
            </w:pict>
          </mc:Fallback>
        </mc:AlternateContent>
      </w:r>
    </w:p>
    <w:p w14:paraId="21CD3C13" w14:textId="075AAFAD" w:rsidR="00BA6F94" w:rsidRPr="00434F28" w:rsidRDefault="00A23B4D" w:rsidP="00BA6F94">
      <w:pPr>
        <w:rPr>
          <w:rFonts w:ascii="Arial" w:hAnsi="Arial" w:cs="Arial"/>
          <w:b/>
          <w:bCs/>
          <w:sz w:val="22"/>
          <w:szCs w:val="22"/>
        </w:rPr>
      </w:pPr>
      <w:r>
        <w:rPr>
          <w:rFonts w:ascii="Arial" w:hAnsi="Arial" w:cs="Arial"/>
          <w:b/>
          <w:bCs/>
          <w:sz w:val="22"/>
          <w:szCs w:val="22"/>
        </w:rPr>
        <w:t>T</w:t>
      </w:r>
      <w:r w:rsidR="00BA6F94" w:rsidRPr="00BA6F94">
        <w:rPr>
          <w:rFonts w:ascii="Arial" w:hAnsi="Arial" w:cs="Arial"/>
          <w:b/>
          <w:bCs/>
          <w:sz w:val="22"/>
          <w:szCs w:val="22"/>
        </w:rPr>
        <w:t xml:space="preserve">his section must be completed and signed by </w:t>
      </w:r>
      <w:r w:rsidR="4CB6C8B4" w:rsidRPr="04732C10">
        <w:rPr>
          <w:rFonts w:ascii="Arial" w:hAnsi="Arial" w:cs="Arial"/>
          <w:b/>
          <w:bCs/>
          <w:sz w:val="22"/>
          <w:szCs w:val="22"/>
        </w:rPr>
        <w:t>a Chief Officer/</w:t>
      </w:r>
      <w:r w:rsidR="00BA6F94" w:rsidRPr="00BA6F94">
        <w:rPr>
          <w:rFonts w:ascii="Arial" w:hAnsi="Arial" w:cs="Arial"/>
          <w:b/>
          <w:bCs/>
          <w:sz w:val="22"/>
          <w:szCs w:val="22"/>
        </w:rPr>
        <w:t xml:space="preserve">Senior Director or equivalent level person who is authorised to make such a declaration on behalf of the </w:t>
      </w:r>
      <w:r w:rsidR="002F3620">
        <w:rPr>
          <w:rFonts w:ascii="Arial" w:hAnsi="Arial" w:cs="Arial"/>
          <w:b/>
          <w:bCs/>
          <w:sz w:val="22"/>
          <w:szCs w:val="22"/>
        </w:rPr>
        <w:t>local authority</w:t>
      </w:r>
      <w:r w:rsidR="000C1655">
        <w:rPr>
          <w:rFonts w:ascii="Arial" w:hAnsi="Arial" w:cs="Arial"/>
          <w:b/>
          <w:bCs/>
          <w:sz w:val="22"/>
          <w:szCs w:val="22"/>
        </w:rPr>
        <w:t>, and who is accountable for adherence to the ECB Professional Values and Standards</w:t>
      </w:r>
      <w:r w:rsidR="002F3620">
        <w:rPr>
          <w:rFonts w:ascii="Arial" w:hAnsi="Arial" w:cs="Arial"/>
          <w:b/>
          <w:bCs/>
          <w:sz w:val="22"/>
          <w:szCs w:val="22"/>
        </w:rPr>
        <w:t>.</w:t>
      </w:r>
    </w:p>
    <w:p w14:paraId="0B550053" w14:textId="19463680" w:rsidR="00EE6254" w:rsidRDefault="00EE6254" w:rsidP="00EE6254">
      <w:pPr>
        <w:rPr>
          <w:rFonts w:ascii="Arial" w:hAnsi="Arial" w:cs="Arial"/>
          <w:sz w:val="22"/>
          <w:szCs w:val="22"/>
        </w:rPr>
      </w:pPr>
      <w:r w:rsidRPr="00914434">
        <w:rPr>
          <w:rFonts w:ascii="Arial" w:hAnsi="Arial" w:cs="Arial"/>
          <w:sz w:val="22"/>
          <w:szCs w:val="22"/>
        </w:rPr>
        <w:t>In 202</w:t>
      </w:r>
      <w:r>
        <w:rPr>
          <w:rFonts w:ascii="Arial" w:hAnsi="Arial" w:cs="Arial"/>
          <w:sz w:val="22"/>
          <w:szCs w:val="22"/>
        </w:rPr>
        <w:t>7</w:t>
      </w:r>
      <w:r w:rsidRPr="00914434">
        <w:rPr>
          <w:rFonts w:ascii="Arial" w:hAnsi="Arial" w:cs="Arial"/>
          <w:sz w:val="22"/>
          <w:szCs w:val="22"/>
        </w:rPr>
        <w:t xml:space="preserve">, we will issue levy requests for accredited </w:t>
      </w:r>
      <w:r>
        <w:rPr>
          <w:rFonts w:ascii="Arial" w:hAnsi="Arial" w:cs="Arial"/>
          <w:sz w:val="22"/>
          <w:szCs w:val="22"/>
        </w:rPr>
        <w:t>In House Teams.</w:t>
      </w:r>
      <w:r w:rsidRPr="00914434">
        <w:rPr>
          <w:rFonts w:ascii="Arial" w:hAnsi="Arial" w:cs="Arial"/>
          <w:sz w:val="22"/>
          <w:szCs w:val="22"/>
        </w:rPr>
        <w:t xml:space="preserve"> </w:t>
      </w:r>
    </w:p>
    <w:p w14:paraId="56FA2EF1" w14:textId="77777777" w:rsidR="00EE6254" w:rsidRDefault="00EE6254" w:rsidP="00EE6254">
      <w:pPr>
        <w:rPr>
          <w:rFonts w:ascii="Arial" w:hAnsi="Arial" w:cs="Arial"/>
          <w:sz w:val="22"/>
          <w:szCs w:val="22"/>
        </w:rPr>
      </w:pPr>
      <w:r w:rsidRPr="00914434">
        <w:rPr>
          <w:rFonts w:ascii="Arial" w:hAnsi="Arial" w:cs="Arial"/>
          <w:sz w:val="22"/>
          <w:szCs w:val="22"/>
        </w:rPr>
        <w:t>Th</w:t>
      </w:r>
      <w:r>
        <w:rPr>
          <w:rFonts w:ascii="Arial" w:hAnsi="Arial" w:cs="Arial"/>
          <w:sz w:val="22"/>
          <w:szCs w:val="22"/>
        </w:rPr>
        <w:t>e levy amount paid</w:t>
      </w:r>
      <w:r w:rsidRPr="00914434">
        <w:rPr>
          <w:rFonts w:ascii="Arial" w:hAnsi="Arial" w:cs="Arial"/>
          <w:sz w:val="22"/>
          <w:szCs w:val="22"/>
        </w:rPr>
        <w:t xml:space="preserve"> will be based on the turnover generated from fees collected under</w:t>
      </w:r>
      <w:r>
        <w:rPr>
          <w:rFonts w:ascii="Arial" w:hAnsi="Arial" w:cs="Arial"/>
          <w:sz w:val="22"/>
          <w:szCs w:val="22"/>
        </w:rPr>
        <w:t xml:space="preserve"> The </w:t>
      </w:r>
      <w:r w:rsidRPr="00914434">
        <w:rPr>
          <w:rFonts w:ascii="Arial" w:hAnsi="Arial" w:cs="Arial"/>
          <w:sz w:val="22"/>
          <w:szCs w:val="22"/>
        </w:rPr>
        <w:t>Taking Control of Goods</w:t>
      </w:r>
      <w:r>
        <w:rPr>
          <w:rFonts w:ascii="Arial" w:hAnsi="Arial" w:cs="Arial"/>
          <w:sz w:val="22"/>
          <w:szCs w:val="22"/>
        </w:rPr>
        <w:t xml:space="preserve"> Regulations 2013, </w:t>
      </w:r>
      <w:r w:rsidRPr="00914434">
        <w:rPr>
          <w:rFonts w:ascii="Arial" w:hAnsi="Arial" w:cs="Arial"/>
          <w:sz w:val="22"/>
          <w:szCs w:val="22"/>
        </w:rPr>
        <w:t>for the 202</w:t>
      </w:r>
      <w:r>
        <w:rPr>
          <w:rFonts w:ascii="Arial" w:hAnsi="Arial" w:cs="Arial"/>
          <w:sz w:val="22"/>
          <w:szCs w:val="22"/>
        </w:rPr>
        <w:t>6</w:t>
      </w:r>
      <w:r w:rsidRPr="00914434">
        <w:rPr>
          <w:rFonts w:ascii="Arial" w:hAnsi="Arial" w:cs="Arial"/>
          <w:sz w:val="22"/>
          <w:szCs w:val="22"/>
        </w:rPr>
        <w:t xml:space="preserve"> calendar year. We will request this information in </w:t>
      </w:r>
      <w:r>
        <w:rPr>
          <w:rFonts w:ascii="Arial" w:hAnsi="Arial" w:cs="Arial"/>
          <w:sz w:val="22"/>
          <w:szCs w:val="22"/>
        </w:rPr>
        <w:t>early 2027</w:t>
      </w:r>
      <w:r w:rsidRPr="00914434">
        <w:rPr>
          <w:rFonts w:ascii="Arial" w:hAnsi="Arial" w:cs="Arial"/>
          <w:sz w:val="22"/>
          <w:szCs w:val="22"/>
        </w:rPr>
        <w:t xml:space="preserve">. </w:t>
      </w:r>
    </w:p>
    <w:p w14:paraId="56E7B5A1" w14:textId="77777777" w:rsidR="00EE6254" w:rsidRDefault="00EE6254" w:rsidP="00EE6254">
      <w:pPr>
        <w:rPr>
          <w:rFonts w:ascii="Arial" w:hAnsi="Arial" w:cs="Arial"/>
          <w:sz w:val="22"/>
          <w:szCs w:val="22"/>
        </w:rPr>
      </w:pPr>
      <w:r w:rsidRPr="0056575F">
        <w:rPr>
          <w:rFonts w:ascii="Arial" w:hAnsi="Arial" w:cs="Arial"/>
          <w:noProof/>
          <w:sz w:val="22"/>
          <w:szCs w:val="22"/>
        </w:rPr>
        <mc:AlternateContent>
          <mc:Choice Requires="wps">
            <w:drawing>
              <wp:anchor distT="45720" distB="45720" distL="114300" distR="114300" simplePos="0" relativeHeight="251676160" behindDoc="0" locked="0" layoutInCell="1" allowOverlap="1" wp14:anchorId="122FD8C7" wp14:editId="509C045D">
                <wp:simplePos x="0" y="0"/>
                <wp:positionH relativeFrom="margin">
                  <wp:posOffset>76200</wp:posOffset>
                </wp:positionH>
                <wp:positionV relativeFrom="paragraph">
                  <wp:posOffset>260350</wp:posOffset>
                </wp:positionV>
                <wp:extent cx="5543550" cy="628650"/>
                <wp:effectExtent l="0" t="0" r="19050"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628650"/>
                        </a:xfrm>
                        <a:prstGeom prst="rect">
                          <a:avLst/>
                        </a:prstGeom>
                        <a:solidFill>
                          <a:srgbClr val="FFFFFF"/>
                        </a:solidFill>
                        <a:ln w="9525">
                          <a:solidFill>
                            <a:srgbClr val="000000"/>
                          </a:solidFill>
                          <a:miter lim="800000"/>
                          <a:headEnd/>
                          <a:tailEnd/>
                        </a:ln>
                      </wps:spPr>
                      <wps:txbx>
                        <w:txbxContent>
                          <w:p w14:paraId="27BBD83A" w14:textId="77777777" w:rsidR="00EE6254" w:rsidRPr="00EE6254" w:rsidRDefault="00EE6254" w:rsidP="00EE6254">
                            <w:pPr>
                              <w:rPr>
                                <w:rFonts w:ascii="Arial" w:hAnsi="Arial" w:cs="Arial"/>
                                <w:sz w:val="22"/>
                                <w:szCs w:val="22"/>
                              </w:rPr>
                            </w:pPr>
                            <w:r w:rsidRPr="00EE6254">
                              <w:rPr>
                                <w:rFonts w:ascii="Arial" w:hAnsi="Arial" w:cs="Arial"/>
                                <w:sz w:val="22"/>
                                <w:szCs w:val="22"/>
                              </w:rPr>
                              <w:t xml:space="preserve">Yes - </w:t>
                            </w:r>
                          </w:p>
                          <w:p w14:paraId="6C62DE58" w14:textId="6D817062" w:rsidR="00EE6254" w:rsidRDefault="00EE6254" w:rsidP="00EE6254">
                            <w:r w:rsidRPr="00EE6254">
                              <w:rPr>
                                <w:rFonts w:ascii="Arial" w:hAnsi="Arial" w:cs="Arial"/>
                                <w:sz w:val="22"/>
                                <w:szCs w:val="22"/>
                              </w:rPr>
                              <w:t xml:space="preserve">If No, please advise </w:t>
                            </w:r>
                            <w:r w:rsidR="00DB4439">
                              <w:rPr>
                                <w:rFonts w:ascii="Arial" w:hAnsi="Arial" w:cs="Arial"/>
                                <w:sz w:val="22"/>
                                <w:szCs w:val="22"/>
                              </w:rPr>
                              <w:t>why</w:t>
                            </w:r>
                            <w:r>
                              <w:t xml:space="preserve"> - </w:t>
                            </w:r>
                          </w:p>
                          <w:p w14:paraId="27F8B56E" w14:textId="77777777" w:rsidR="00EE6254" w:rsidRDefault="00EE6254" w:rsidP="00EE62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FD8C7" id="_x0000_s1047" type="#_x0000_t202" style="position:absolute;margin-left:6pt;margin-top:20.5pt;width:436.5pt;height:49.5pt;z-index:251676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">
                <v:textbox>
                  <w:txbxContent>
                    <w:p w14:paraId="27BBD83A" w14:textId="77777777" w:rsidR="00EE6254" w:rsidRPr="00EE6254" w:rsidRDefault="00EE6254" w:rsidP="00EE6254">
                      <w:pPr>
                        <w:rPr>
                          <w:rFonts w:ascii="Arial" w:hAnsi="Arial" w:cs="Arial"/>
                          <w:sz w:val="22"/>
                          <w:szCs w:val="22"/>
                        </w:rPr>
                      </w:pPr>
                      <w:r w:rsidRPr="00EE6254">
                        <w:rPr>
                          <w:rFonts w:ascii="Arial" w:hAnsi="Arial" w:cs="Arial"/>
                          <w:sz w:val="22"/>
                          <w:szCs w:val="22"/>
                        </w:rPr>
                        <w:t xml:space="preserve">Yes - </w:t>
                      </w:r>
                    </w:p>
                    <w:p w14:paraId="6C62DE58" w14:textId="6D817062" w:rsidR="00EE6254" w:rsidRDefault="00EE6254" w:rsidP="00EE6254">
                      <w:r w:rsidRPr="00EE6254">
                        <w:rPr>
                          <w:rFonts w:ascii="Arial" w:hAnsi="Arial" w:cs="Arial"/>
                          <w:sz w:val="22"/>
                          <w:szCs w:val="22"/>
                        </w:rPr>
                        <w:t xml:space="preserve">If No, please advise </w:t>
                      </w:r>
                      <w:r w:rsidR="00DB4439">
                        <w:rPr>
                          <w:rFonts w:ascii="Arial" w:hAnsi="Arial" w:cs="Arial"/>
                          <w:sz w:val="22"/>
                          <w:szCs w:val="22"/>
                        </w:rPr>
                        <w:t>why</w:t>
                      </w:r>
                      <w:r>
                        <w:t xml:space="preserve"> - </w:t>
                      </w:r>
                    </w:p>
                    <w:p w14:paraId="27F8B56E" w14:textId="77777777" w:rsidR="00EE6254" w:rsidRDefault="00EE6254" w:rsidP="00EE6254"/>
                  </w:txbxContent>
                </v:textbox>
                <w10:wrap type="square" anchorx="margin"/>
              </v:shape>
            </w:pict>
          </mc:Fallback>
        </mc:AlternateContent>
      </w:r>
      <w:r w:rsidRPr="00914434">
        <w:rPr>
          <w:rFonts w:ascii="Arial" w:hAnsi="Arial" w:cs="Arial"/>
          <w:sz w:val="22"/>
          <w:szCs w:val="22"/>
        </w:rPr>
        <w:t xml:space="preserve">Please confirm </w:t>
      </w:r>
      <w:r>
        <w:rPr>
          <w:rFonts w:ascii="Arial" w:hAnsi="Arial" w:cs="Arial"/>
          <w:sz w:val="22"/>
          <w:szCs w:val="22"/>
        </w:rPr>
        <w:t>this information will be available when requested:</w:t>
      </w:r>
    </w:p>
    <w:p w14:paraId="339FB195" w14:textId="342B5E0D" w:rsidR="0056575F" w:rsidRDefault="0056575F" w:rsidP="00BA6F94">
      <w:pPr>
        <w:rPr>
          <w:rFonts w:ascii="Arial" w:hAnsi="Arial" w:cs="Arial"/>
          <w:sz w:val="22"/>
          <w:szCs w:val="22"/>
        </w:rPr>
      </w:pPr>
      <w:r w:rsidRPr="0056575F">
        <w:rPr>
          <w:rFonts w:ascii="Arial" w:hAnsi="Arial" w:cs="Arial"/>
          <w:sz w:val="22"/>
          <w:szCs w:val="22"/>
        </w:rPr>
        <w:t xml:space="preserve">I declare on behalf of the </w:t>
      </w:r>
      <w:r w:rsidR="009D0FAE">
        <w:rPr>
          <w:rFonts w:ascii="Arial" w:hAnsi="Arial" w:cs="Arial"/>
          <w:sz w:val="22"/>
          <w:szCs w:val="22"/>
        </w:rPr>
        <w:t>L</w:t>
      </w:r>
      <w:r w:rsidR="00434F28">
        <w:rPr>
          <w:rFonts w:ascii="Arial" w:hAnsi="Arial" w:cs="Arial"/>
          <w:sz w:val="22"/>
          <w:szCs w:val="22"/>
        </w:rPr>
        <w:t xml:space="preserve">ocal </w:t>
      </w:r>
      <w:r w:rsidR="009D0FAE">
        <w:rPr>
          <w:rFonts w:ascii="Arial" w:hAnsi="Arial" w:cs="Arial"/>
          <w:sz w:val="22"/>
          <w:szCs w:val="22"/>
        </w:rPr>
        <w:t>A</w:t>
      </w:r>
      <w:r w:rsidR="00434F28">
        <w:rPr>
          <w:rFonts w:ascii="Arial" w:hAnsi="Arial" w:cs="Arial"/>
          <w:sz w:val="22"/>
          <w:szCs w:val="22"/>
        </w:rPr>
        <w:t>uthority</w:t>
      </w:r>
      <w:r w:rsidR="006D4009">
        <w:rPr>
          <w:rFonts w:ascii="Arial" w:hAnsi="Arial" w:cs="Arial"/>
          <w:sz w:val="22"/>
          <w:szCs w:val="22"/>
        </w:rPr>
        <w:t>,</w:t>
      </w:r>
      <w:r w:rsidRPr="0056575F">
        <w:rPr>
          <w:rFonts w:ascii="Arial" w:hAnsi="Arial" w:cs="Arial"/>
          <w:sz w:val="22"/>
          <w:szCs w:val="22"/>
        </w:rPr>
        <w:t xml:space="preserve"> the</w:t>
      </w:r>
      <w:r w:rsidR="00702F4B">
        <w:rPr>
          <w:rFonts w:ascii="Arial" w:hAnsi="Arial" w:cs="Arial"/>
          <w:sz w:val="22"/>
          <w:szCs w:val="22"/>
        </w:rPr>
        <w:t xml:space="preserve"> </w:t>
      </w:r>
      <w:r w:rsidR="009D0FAE">
        <w:rPr>
          <w:rFonts w:ascii="Arial" w:hAnsi="Arial" w:cs="Arial"/>
          <w:sz w:val="22"/>
          <w:szCs w:val="22"/>
        </w:rPr>
        <w:t>I</w:t>
      </w:r>
      <w:r w:rsidR="00434F28">
        <w:rPr>
          <w:rFonts w:ascii="Arial" w:hAnsi="Arial" w:cs="Arial"/>
          <w:sz w:val="22"/>
          <w:szCs w:val="22"/>
        </w:rPr>
        <w:t xml:space="preserve">n </w:t>
      </w:r>
      <w:r w:rsidR="009D0FAE">
        <w:rPr>
          <w:rFonts w:ascii="Arial" w:hAnsi="Arial" w:cs="Arial"/>
          <w:sz w:val="22"/>
          <w:szCs w:val="22"/>
        </w:rPr>
        <w:t>H</w:t>
      </w:r>
      <w:r w:rsidR="00434F28">
        <w:rPr>
          <w:rFonts w:ascii="Arial" w:hAnsi="Arial" w:cs="Arial"/>
          <w:sz w:val="22"/>
          <w:szCs w:val="22"/>
        </w:rPr>
        <w:t xml:space="preserve">ouse </w:t>
      </w:r>
      <w:r w:rsidR="009D0FAE">
        <w:rPr>
          <w:rFonts w:ascii="Arial" w:hAnsi="Arial" w:cs="Arial"/>
          <w:sz w:val="22"/>
          <w:szCs w:val="22"/>
        </w:rPr>
        <w:t>T</w:t>
      </w:r>
      <w:r w:rsidR="00434F28">
        <w:rPr>
          <w:rFonts w:ascii="Arial" w:hAnsi="Arial" w:cs="Arial"/>
          <w:sz w:val="22"/>
          <w:szCs w:val="22"/>
        </w:rPr>
        <w:t>eam</w:t>
      </w:r>
      <w:r w:rsidRPr="0056575F">
        <w:rPr>
          <w:rFonts w:ascii="Arial" w:hAnsi="Arial" w:cs="Arial"/>
          <w:sz w:val="22"/>
          <w:szCs w:val="22"/>
        </w:rPr>
        <w:t xml:space="preserve"> comply with </w:t>
      </w:r>
      <w:r w:rsidR="000C1655">
        <w:rPr>
          <w:rFonts w:ascii="Arial" w:hAnsi="Arial" w:cs="Arial"/>
          <w:sz w:val="22"/>
          <w:szCs w:val="22"/>
        </w:rPr>
        <w:t xml:space="preserve">all elements of </w:t>
      </w:r>
      <w:r w:rsidRPr="0056575F">
        <w:rPr>
          <w:rFonts w:ascii="Arial" w:hAnsi="Arial" w:cs="Arial"/>
          <w:sz w:val="22"/>
          <w:szCs w:val="22"/>
        </w:rPr>
        <w:t xml:space="preserve">the ECB’s </w:t>
      </w:r>
      <w:r w:rsidR="00702F4B">
        <w:rPr>
          <w:rFonts w:ascii="Arial" w:hAnsi="Arial" w:cs="Arial"/>
          <w:sz w:val="22"/>
          <w:szCs w:val="22"/>
        </w:rPr>
        <w:t xml:space="preserve">Local Authority </w:t>
      </w:r>
      <w:r w:rsidRPr="0056575F">
        <w:rPr>
          <w:rFonts w:ascii="Arial" w:hAnsi="Arial" w:cs="Arial"/>
          <w:sz w:val="22"/>
          <w:szCs w:val="22"/>
        </w:rPr>
        <w:t xml:space="preserve">Accreditation Criteria and Framework </w:t>
      </w:r>
      <w:r w:rsidR="000C1655">
        <w:rPr>
          <w:rFonts w:ascii="Arial" w:hAnsi="Arial" w:cs="Arial"/>
          <w:sz w:val="22"/>
          <w:szCs w:val="22"/>
        </w:rPr>
        <w:t>2026/27</w:t>
      </w:r>
      <w:r w:rsidRPr="0056575F">
        <w:rPr>
          <w:rFonts w:ascii="Arial" w:hAnsi="Arial" w:cs="Arial"/>
          <w:sz w:val="22"/>
          <w:szCs w:val="22"/>
        </w:rPr>
        <w:t xml:space="preserve"> (as attached to this form)</w:t>
      </w:r>
      <w:r w:rsidR="006D5FCB">
        <w:rPr>
          <w:rFonts w:ascii="Arial" w:hAnsi="Arial" w:cs="Arial"/>
          <w:sz w:val="22"/>
          <w:szCs w:val="22"/>
        </w:rPr>
        <w:t>.</w:t>
      </w:r>
      <w:r w:rsidRPr="0056575F">
        <w:rPr>
          <w:rFonts w:ascii="Arial" w:hAnsi="Arial" w:cs="Arial"/>
          <w:sz w:val="22"/>
          <w:szCs w:val="22"/>
        </w:rPr>
        <w:t xml:space="preserve"> </w:t>
      </w:r>
    </w:p>
    <w:p w14:paraId="2D82161B" w14:textId="7593F687" w:rsidR="00AD4C05" w:rsidRDefault="002F1C86" w:rsidP="00BA6F94">
      <w:pPr>
        <w:rPr>
          <w:rFonts w:ascii="Arial" w:hAnsi="Arial" w:cs="Arial"/>
          <w:sz w:val="22"/>
          <w:szCs w:val="22"/>
        </w:rPr>
      </w:pPr>
      <w:r w:rsidRPr="00686492">
        <w:rPr>
          <w:rFonts w:ascii="Arial" w:hAnsi="Arial" w:cs="Arial"/>
          <w:noProof/>
          <w:sz w:val="22"/>
          <w:szCs w:val="22"/>
        </w:rPr>
        <mc:AlternateContent>
          <mc:Choice Requires="wps">
            <w:drawing>
              <wp:anchor distT="45720" distB="45720" distL="114300" distR="114300" simplePos="0" relativeHeight="251658256" behindDoc="0" locked="0" layoutInCell="1" allowOverlap="1" wp14:anchorId="675EF988" wp14:editId="4DF9F93B">
                <wp:simplePos x="0" y="0"/>
                <wp:positionH relativeFrom="margin">
                  <wp:posOffset>1022350</wp:posOffset>
                </wp:positionH>
                <wp:positionV relativeFrom="paragraph">
                  <wp:posOffset>193675</wp:posOffset>
                </wp:positionV>
                <wp:extent cx="3308350" cy="412750"/>
                <wp:effectExtent l="0" t="0" r="25400" b="2540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0" cy="412750"/>
                        </a:xfrm>
                        <a:prstGeom prst="rect">
                          <a:avLst/>
                        </a:prstGeom>
                        <a:solidFill>
                          <a:srgbClr val="FFFFFF"/>
                        </a:solidFill>
                        <a:ln w="9525">
                          <a:solidFill>
                            <a:srgbClr val="000000"/>
                          </a:solidFill>
                          <a:miter lim="800000"/>
                          <a:headEnd/>
                          <a:tailEnd/>
                        </a:ln>
                      </wps:spPr>
                      <wps:txbx>
                        <w:txbxContent>
                          <w:p w14:paraId="3915347A" w14:textId="77777777" w:rsidR="002F1C86" w:rsidRDefault="002F1C86" w:rsidP="002F1C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EF988" id="_x0000_s1048" type="#_x0000_t202" style="position:absolute;margin-left:80.5pt;margin-top:15.25pt;width:260.5pt;height:32.5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">
                <v:textbox>
                  <w:txbxContent>
                    <w:p w14:paraId="3915347A" w14:textId="77777777" w:rsidR="002F1C86" w:rsidRDefault="002F1C86" w:rsidP="002F1C86"/>
                  </w:txbxContent>
                </v:textbox>
                <w10:wrap type="square" anchorx="margin"/>
              </v:shape>
            </w:pict>
          </mc:Fallback>
        </mc:AlternateContent>
      </w:r>
    </w:p>
    <w:p w14:paraId="21A2693D" w14:textId="29246DC5" w:rsidR="00AD4C05" w:rsidRDefault="00AD4C05" w:rsidP="00BA6F94">
      <w:pPr>
        <w:rPr>
          <w:rFonts w:ascii="Arial" w:hAnsi="Arial" w:cs="Arial"/>
          <w:sz w:val="22"/>
          <w:szCs w:val="22"/>
        </w:rPr>
      </w:pPr>
      <w:r>
        <w:rPr>
          <w:rFonts w:ascii="Arial" w:hAnsi="Arial" w:cs="Arial"/>
          <w:sz w:val="22"/>
          <w:szCs w:val="22"/>
        </w:rPr>
        <w:t>Signed:</w:t>
      </w:r>
      <w:r w:rsidR="002F1C86">
        <w:rPr>
          <w:rFonts w:ascii="Arial" w:hAnsi="Arial" w:cs="Arial"/>
          <w:sz w:val="22"/>
          <w:szCs w:val="22"/>
        </w:rPr>
        <w:t xml:space="preserve"> </w:t>
      </w:r>
    </w:p>
    <w:p w14:paraId="12F00A39" w14:textId="77777777" w:rsidR="00AD4C05" w:rsidRDefault="00AD4C05" w:rsidP="00BA6F94">
      <w:pPr>
        <w:rPr>
          <w:rFonts w:ascii="Arial" w:hAnsi="Arial" w:cs="Arial"/>
          <w:sz w:val="22"/>
          <w:szCs w:val="22"/>
        </w:rPr>
      </w:pPr>
    </w:p>
    <w:p w14:paraId="255D76CD" w14:textId="0D4440C4" w:rsidR="00AD4C05" w:rsidRDefault="002F1C86" w:rsidP="00BA6F94">
      <w:pPr>
        <w:rPr>
          <w:rFonts w:ascii="Arial" w:hAnsi="Arial" w:cs="Arial"/>
          <w:sz w:val="22"/>
          <w:szCs w:val="22"/>
        </w:rPr>
      </w:pPr>
      <w:r w:rsidRPr="00686492">
        <w:rPr>
          <w:rFonts w:ascii="Arial" w:hAnsi="Arial" w:cs="Arial"/>
          <w:noProof/>
          <w:sz w:val="22"/>
          <w:szCs w:val="22"/>
        </w:rPr>
        <mc:AlternateContent>
          <mc:Choice Requires="wps">
            <w:drawing>
              <wp:anchor distT="45720" distB="45720" distL="114300" distR="114300" simplePos="0" relativeHeight="251658257" behindDoc="0" locked="0" layoutInCell="1" allowOverlap="1" wp14:anchorId="73EF63E9" wp14:editId="4E087FE0">
                <wp:simplePos x="0" y="0"/>
                <wp:positionH relativeFrom="margin">
                  <wp:posOffset>1047750</wp:posOffset>
                </wp:positionH>
                <wp:positionV relativeFrom="paragraph">
                  <wp:posOffset>7620</wp:posOffset>
                </wp:positionV>
                <wp:extent cx="3308350" cy="412750"/>
                <wp:effectExtent l="0" t="0" r="25400" b="2540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0" cy="412750"/>
                        </a:xfrm>
                        <a:prstGeom prst="rect">
                          <a:avLst/>
                        </a:prstGeom>
                        <a:solidFill>
                          <a:srgbClr val="FFFFFF"/>
                        </a:solidFill>
                        <a:ln w="9525">
                          <a:solidFill>
                            <a:srgbClr val="000000"/>
                          </a:solidFill>
                          <a:miter lim="800000"/>
                          <a:headEnd/>
                          <a:tailEnd/>
                        </a:ln>
                      </wps:spPr>
                      <wps:txbx>
                        <w:txbxContent>
                          <w:p w14:paraId="094C449A" w14:textId="77777777" w:rsidR="002F1C86" w:rsidRDefault="002F1C86" w:rsidP="002F1C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F63E9" id="_x0000_s1049" type="#_x0000_t202" style="position:absolute;margin-left:82.5pt;margin-top:.6pt;width:260.5pt;height:32.5pt;z-index:2516582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">
                <v:textbox>
                  <w:txbxContent>
                    <w:p w14:paraId="094C449A" w14:textId="77777777" w:rsidR="002F1C86" w:rsidRDefault="002F1C86" w:rsidP="002F1C86"/>
                  </w:txbxContent>
                </v:textbox>
                <w10:wrap type="square" anchorx="margin"/>
              </v:shape>
            </w:pict>
          </mc:Fallback>
        </mc:AlternateContent>
      </w:r>
      <w:r w:rsidR="00AD4C05">
        <w:rPr>
          <w:rFonts w:ascii="Arial" w:hAnsi="Arial" w:cs="Arial"/>
          <w:sz w:val="22"/>
          <w:szCs w:val="22"/>
        </w:rPr>
        <w:t>Print name:</w:t>
      </w:r>
    </w:p>
    <w:p w14:paraId="54ACB487" w14:textId="0B2252BE" w:rsidR="00AD4C05" w:rsidRDefault="00AD4C05" w:rsidP="00BA6F94">
      <w:pPr>
        <w:rPr>
          <w:rFonts w:ascii="Arial" w:hAnsi="Arial" w:cs="Arial"/>
          <w:sz w:val="22"/>
          <w:szCs w:val="22"/>
        </w:rPr>
      </w:pPr>
    </w:p>
    <w:p w14:paraId="2988522D" w14:textId="6F22A710" w:rsidR="00AD4C05" w:rsidRDefault="002F1C86" w:rsidP="00BA6F94">
      <w:pPr>
        <w:rPr>
          <w:rFonts w:ascii="Arial" w:hAnsi="Arial" w:cs="Arial"/>
          <w:sz w:val="22"/>
          <w:szCs w:val="22"/>
        </w:rPr>
      </w:pPr>
      <w:r w:rsidRPr="00686492">
        <w:rPr>
          <w:rFonts w:ascii="Arial" w:hAnsi="Arial" w:cs="Arial"/>
          <w:noProof/>
          <w:sz w:val="22"/>
          <w:szCs w:val="22"/>
        </w:rPr>
        <mc:AlternateContent>
          <mc:Choice Requires="wps">
            <w:drawing>
              <wp:anchor distT="45720" distB="45720" distL="114300" distR="114300" simplePos="0" relativeHeight="251658258" behindDoc="0" locked="0" layoutInCell="1" allowOverlap="1" wp14:anchorId="4E9F085E" wp14:editId="275B0D03">
                <wp:simplePos x="0" y="0"/>
                <wp:positionH relativeFrom="margin">
                  <wp:posOffset>1041400</wp:posOffset>
                </wp:positionH>
                <wp:positionV relativeFrom="paragraph">
                  <wp:posOffset>33020</wp:posOffset>
                </wp:positionV>
                <wp:extent cx="3308350" cy="412750"/>
                <wp:effectExtent l="0" t="0" r="25400" b="2540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0" cy="412750"/>
                        </a:xfrm>
                        <a:prstGeom prst="rect">
                          <a:avLst/>
                        </a:prstGeom>
                        <a:solidFill>
                          <a:srgbClr val="FFFFFF"/>
                        </a:solidFill>
                        <a:ln w="9525">
                          <a:solidFill>
                            <a:srgbClr val="000000"/>
                          </a:solidFill>
                          <a:miter lim="800000"/>
                          <a:headEnd/>
                          <a:tailEnd/>
                        </a:ln>
                      </wps:spPr>
                      <wps:txbx>
                        <w:txbxContent>
                          <w:p w14:paraId="171F7A8D" w14:textId="77777777" w:rsidR="002F1C86" w:rsidRDefault="002F1C86" w:rsidP="002F1C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F085E" id="_x0000_s1050" type="#_x0000_t202" style="position:absolute;margin-left:82pt;margin-top:2.6pt;width:260.5pt;height:32.5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">
                <v:textbox>
                  <w:txbxContent>
                    <w:p w14:paraId="171F7A8D" w14:textId="77777777" w:rsidR="002F1C86" w:rsidRDefault="002F1C86" w:rsidP="002F1C86"/>
                  </w:txbxContent>
                </v:textbox>
                <w10:wrap type="square" anchorx="margin"/>
              </v:shape>
            </w:pict>
          </mc:Fallback>
        </mc:AlternateContent>
      </w:r>
      <w:r w:rsidR="00AD4C05">
        <w:rPr>
          <w:rFonts w:ascii="Arial" w:hAnsi="Arial" w:cs="Arial"/>
          <w:sz w:val="22"/>
          <w:szCs w:val="22"/>
        </w:rPr>
        <w:t>Position:</w:t>
      </w:r>
    </w:p>
    <w:p w14:paraId="70B31921" w14:textId="5E86A988" w:rsidR="00AD4C05" w:rsidRDefault="00AD4C05" w:rsidP="00BA6F94">
      <w:pPr>
        <w:rPr>
          <w:rFonts w:ascii="Arial" w:hAnsi="Arial" w:cs="Arial"/>
          <w:sz w:val="22"/>
          <w:szCs w:val="22"/>
        </w:rPr>
      </w:pPr>
    </w:p>
    <w:p w14:paraId="752330CB" w14:textId="14E033F0" w:rsidR="00AD4C05" w:rsidRDefault="002F1C86" w:rsidP="00BA6F94">
      <w:pPr>
        <w:rPr>
          <w:rFonts w:ascii="Arial" w:hAnsi="Arial" w:cs="Arial"/>
          <w:sz w:val="22"/>
          <w:szCs w:val="22"/>
        </w:rPr>
      </w:pPr>
      <w:r w:rsidRPr="00686492">
        <w:rPr>
          <w:rFonts w:ascii="Arial" w:hAnsi="Arial" w:cs="Arial"/>
          <w:noProof/>
          <w:sz w:val="22"/>
          <w:szCs w:val="22"/>
        </w:rPr>
        <mc:AlternateContent>
          <mc:Choice Requires="wps">
            <w:drawing>
              <wp:anchor distT="45720" distB="45720" distL="114300" distR="114300" simplePos="0" relativeHeight="251658259" behindDoc="0" locked="0" layoutInCell="1" allowOverlap="1" wp14:anchorId="54BE24F1" wp14:editId="4CD21BE3">
                <wp:simplePos x="0" y="0"/>
                <wp:positionH relativeFrom="margin">
                  <wp:posOffset>1054100</wp:posOffset>
                </wp:positionH>
                <wp:positionV relativeFrom="paragraph">
                  <wp:posOffset>7620</wp:posOffset>
                </wp:positionV>
                <wp:extent cx="3308350" cy="412750"/>
                <wp:effectExtent l="0" t="0" r="25400" b="2540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0" cy="412750"/>
                        </a:xfrm>
                        <a:prstGeom prst="rect">
                          <a:avLst/>
                        </a:prstGeom>
                        <a:solidFill>
                          <a:srgbClr val="FFFFFF"/>
                        </a:solidFill>
                        <a:ln w="9525">
                          <a:solidFill>
                            <a:srgbClr val="000000"/>
                          </a:solidFill>
                          <a:miter lim="800000"/>
                          <a:headEnd/>
                          <a:tailEnd/>
                        </a:ln>
                      </wps:spPr>
                      <wps:txbx>
                        <w:txbxContent>
                          <w:p w14:paraId="0EF65FC0" w14:textId="77777777" w:rsidR="002F1C86" w:rsidRDefault="002F1C86" w:rsidP="002F1C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BE24F1" id="_x0000_s1051" type="#_x0000_t202" style="position:absolute;margin-left:83pt;margin-top:.6pt;width:260.5pt;height:32.5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">
                <v:textbox>
                  <w:txbxContent>
                    <w:p w14:paraId="0EF65FC0" w14:textId="77777777" w:rsidR="002F1C86" w:rsidRDefault="002F1C86" w:rsidP="002F1C86"/>
                  </w:txbxContent>
                </v:textbox>
                <w10:wrap type="square" anchorx="margin"/>
              </v:shape>
            </w:pict>
          </mc:Fallback>
        </mc:AlternateContent>
      </w:r>
      <w:r w:rsidR="00AD4C05">
        <w:rPr>
          <w:rFonts w:ascii="Arial" w:hAnsi="Arial" w:cs="Arial"/>
          <w:sz w:val="22"/>
          <w:szCs w:val="22"/>
        </w:rPr>
        <w:t>Date:</w:t>
      </w:r>
    </w:p>
    <w:p w14:paraId="25559255" w14:textId="764D7721" w:rsidR="00AD4C05" w:rsidRDefault="00AD4C05" w:rsidP="00BA6F94">
      <w:pPr>
        <w:rPr>
          <w:rFonts w:ascii="Arial" w:hAnsi="Arial" w:cs="Arial"/>
          <w:sz w:val="22"/>
          <w:szCs w:val="22"/>
        </w:rPr>
      </w:pPr>
    </w:p>
    <w:p w14:paraId="265BF670" w14:textId="067E35EE" w:rsidR="00AD4C05" w:rsidRDefault="002F1C86" w:rsidP="00BA6F94">
      <w:pPr>
        <w:rPr>
          <w:rFonts w:ascii="Arial" w:hAnsi="Arial" w:cs="Arial"/>
          <w:sz w:val="22"/>
          <w:szCs w:val="22"/>
        </w:rPr>
      </w:pPr>
      <w:r w:rsidRPr="00D85A01">
        <w:rPr>
          <w:rFonts w:ascii="Arial" w:hAnsi="Arial" w:cs="Arial"/>
          <w:sz w:val="22"/>
          <w:szCs w:val="22"/>
        </w:rPr>
        <w:t>I declare that I am content for the ECB to use the data provided in this form for purposes relating to its oversight and objectives, including sharing this data with persons directly engaged in carrying out work for the ECB.</w:t>
      </w:r>
    </w:p>
    <w:p w14:paraId="5E2DB46A" w14:textId="4C408D98" w:rsidR="00D85A01" w:rsidRDefault="00D85A01" w:rsidP="00BA6F94">
      <w:pPr>
        <w:rPr>
          <w:rFonts w:ascii="Arial" w:hAnsi="Arial" w:cs="Arial"/>
          <w:sz w:val="22"/>
          <w:szCs w:val="22"/>
        </w:rPr>
      </w:pPr>
      <w:r w:rsidRPr="00686492">
        <w:rPr>
          <w:rFonts w:ascii="Arial" w:hAnsi="Arial" w:cs="Arial"/>
          <w:noProof/>
          <w:sz w:val="22"/>
          <w:szCs w:val="22"/>
        </w:rPr>
        <mc:AlternateContent>
          <mc:Choice Requires="wps">
            <w:drawing>
              <wp:anchor distT="45720" distB="45720" distL="114300" distR="114300" simplePos="0" relativeHeight="251648512" behindDoc="0" locked="0" layoutInCell="1" allowOverlap="1" wp14:anchorId="33CA5793" wp14:editId="39B8E52B">
                <wp:simplePos x="0" y="0"/>
                <wp:positionH relativeFrom="margin">
                  <wp:posOffset>1162050</wp:posOffset>
                </wp:positionH>
                <wp:positionV relativeFrom="paragraph">
                  <wp:posOffset>219075</wp:posOffset>
                </wp:positionV>
                <wp:extent cx="3308350" cy="412750"/>
                <wp:effectExtent l="0" t="0" r="25400" b="2540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0" cy="412750"/>
                        </a:xfrm>
                        <a:prstGeom prst="rect">
                          <a:avLst/>
                        </a:prstGeom>
                        <a:solidFill>
                          <a:srgbClr val="FFFFFF"/>
                        </a:solidFill>
                        <a:ln w="9525">
                          <a:solidFill>
                            <a:srgbClr val="000000"/>
                          </a:solidFill>
                          <a:miter lim="800000"/>
                          <a:headEnd/>
                          <a:tailEnd/>
                        </a:ln>
                      </wps:spPr>
                      <wps:txbx>
                        <w:txbxContent>
                          <w:p w14:paraId="40568676" w14:textId="77777777" w:rsidR="00D85A01" w:rsidRDefault="00D85A01" w:rsidP="00D85A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CA5793" id="_x0000_s1052" type="#_x0000_t202" style="position:absolute;margin-left:91.5pt;margin-top:17.25pt;width:260.5pt;height:32.5pt;z-index:251648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">
                <v:textbox>
                  <w:txbxContent>
                    <w:p w14:paraId="40568676" w14:textId="77777777" w:rsidR="00D85A01" w:rsidRDefault="00D85A01" w:rsidP="00D85A01"/>
                  </w:txbxContent>
                </v:textbox>
                <w10:wrap type="square" anchorx="margin"/>
              </v:shape>
            </w:pict>
          </mc:Fallback>
        </mc:AlternateContent>
      </w:r>
    </w:p>
    <w:p w14:paraId="121E722D" w14:textId="073FA995" w:rsidR="00D85A01" w:rsidRPr="00D85A01" w:rsidRDefault="00D85A01" w:rsidP="00BA6F94">
      <w:pPr>
        <w:rPr>
          <w:rFonts w:ascii="Arial" w:hAnsi="Arial" w:cs="Arial"/>
          <w:sz w:val="22"/>
          <w:szCs w:val="22"/>
        </w:rPr>
      </w:pPr>
      <w:r>
        <w:rPr>
          <w:rFonts w:ascii="Arial" w:hAnsi="Arial" w:cs="Arial"/>
          <w:sz w:val="22"/>
          <w:szCs w:val="22"/>
        </w:rPr>
        <w:t xml:space="preserve">Signed: </w:t>
      </w:r>
    </w:p>
    <w:sectPr w:rsidR="00D85A01" w:rsidRPr="00D85A01" w:rsidSect="00723CA6">
      <w:footerReference w:type="default" r:id="rId14"/>
      <w:pgSz w:w="12240" w:h="15840"/>
      <w:pgMar w:top="1440" w:right="1440" w:bottom="1440" w:left="1440" w:header="17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19DA0" w14:textId="77777777" w:rsidR="003D44DD" w:rsidRDefault="003D44DD" w:rsidP="00A250EE">
      <w:pPr>
        <w:spacing w:after="0" w:line="240" w:lineRule="auto"/>
      </w:pPr>
      <w:r>
        <w:separator/>
      </w:r>
    </w:p>
  </w:endnote>
  <w:endnote w:type="continuationSeparator" w:id="0">
    <w:p w14:paraId="28A7A241" w14:textId="77777777" w:rsidR="003D44DD" w:rsidRDefault="003D44DD" w:rsidP="00A250EE">
      <w:pPr>
        <w:spacing w:after="0" w:line="240" w:lineRule="auto"/>
      </w:pPr>
      <w:r>
        <w:continuationSeparator/>
      </w:r>
    </w:p>
  </w:endnote>
  <w:endnote w:type="continuationNotice" w:id="1">
    <w:p w14:paraId="54C7F0EC" w14:textId="77777777" w:rsidR="003D44DD" w:rsidRDefault="003D44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B7936" w14:textId="77777777" w:rsidR="00AE7A87" w:rsidRDefault="00AE7A87" w:rsidP="00427E3F">
    <w:pPr>
      <w:pStyle w:val="Footer"/>
      <w:shd w:val="clear" w:color="auto" w:fill="FFFFFF" w:themeFill="background1"/>
      <w:jc w:val="center"/>
      <w:rPr>
        <w:rFonts w:ascii="Arial" w:eastAsia="Arial" w:hAnsi="Arial" w:cs="Arial"/>
        <w:color w:val="000000" w:themeColor="text1"/>
        <w:sz w:val="20"/>
        <w:szCs w:val="20"/>
      </w:rPr>
    </w:pPr>
  </w:p>
  <w:p w14:paraId="0E3284EE" w14:textId="77777777" w:rsidR="00AE7A87" w:rsidRDefault="00AE7A87" w:rsidP="00427E3F">
    <w:pPr>
      <w:pStyle w:val="Footer"/>
      <w:shd w:val="clear" w:color="auto" w:fill="FFFFFF" w:themeFill="background1"/>
      <w:jc w:val="center"/>
      <w:rPr>
        <w:rFonts w:ascii="Arial" w:eastAsia="Arial" w:hAnsi="Arial" w:cs="Arial"/>
        <w:color w:val="000000" w:themeColor="text1"/>
        <w:sz w:val="18"/>
        <w:szCs w:val="18"/>
      </w:rPr>
    </w:pPr>
  </w:p>
  <w:p w14:paraId="7914BFEC" w14:textId="06E805C8" w:rsidR="00427E3F" w:rsidRPr="00AE7A87" w:rsidRDefault="00427E3F" w:rsidP="00427E3F">
    <w:pPr>
      <w:pStyle w:val="Footer"/>
      <w:shd w:val="clear" w:color="auto" w:fill="FFFFFF" w:themeFill="background1"/>
      <w:jc w:val="center"/>
      <w:rPr>
        <w:rFonts w:ascii="Arial" w:eastAsia="Arial" w:hAnsi="Arial" w:cs="Arial"/>
        <w:color w:val="000000" w:themeColor="text1"/>
        <w:sz w:val="18"/>
        <w:szCs w:val="18"/>
      </w:rPr>
    </w:pPr>
    <w:r w:rsidRPr="00AE7A87">
      <w:rPr>
        <w:rFonts w:ascii="Arial" w:eastAsia="Arial" w:hAnsi="Arial" w:cs="Arial"/>
        <w:color w:val="000000" w:themeColor="text1"/>
        <w:sz w:val="18"/>
        <w:szCs w:val="18"/>
      </w:rPr>
      <w:t>Enforcement Conduct Board - Office 605, Albert House, 256 - 260 Old Street, London EC1V 9DD.</w:t>
    </w:r>
  </w:p>
  <w:p w14:paraId="2C13C3EF" w14:textId="77777777" w:rsidR="00427E3F" w:rsidRPr="00AE7A87" w:rsidRDefault="00427E3F" w:rsidP="00427E3F">
    <w:pPr>
      <w:pStyle w:val="Footer"/>
      <w:shd w:val="clear" w:color="auto" w:fill="FFFFFF" w:themeFill="background1"/>
      <w:jc w:val="center"/>
      <w:rPr>
        <w:rFonts w:ascii="Arial" w:eastAsia="Arial" w:hAnsi="Arial" w:cs="Arial"/>
        <w:color w:val="000000" w:themeColor="text1"/>
        <w:sz w:val="18"/>
        <w:szCs w:val="18"/>
      </w:rPr>
    </w:pPr>
    <w:r w:rsidRPr="00AE7A87">
      <w:rPr>
        <w:rFonts w:ascii="Arial" w:eastAsia="Arial" w:hAnsi="Arial" w:cs="Arial"/>
        <w:color w:val="000000" w:themeColor="text1"/>
        <w:sz w:val="18"/>
        <w:szCs w:val="18"/>
      </w:rPr>
      <w:t>Registered in England &amp; Wales: 13907897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1851F" w14:textId="77777777" w:rsidR="003D44DD" w:rsidRDefault="003D44DD" w:rsidP="00A250EE">
      <w:pPr>
        <w:spacing w:after="0" w:line="240" w:lineRule="auto"/>
      </w:pPr>
      <w:r>
        <w:separator/>
      </w:r>
    </w:p>
  </w:footnote>
  <w:footnote w:type="continuationSeparator" w:id="0">
    <w:p w14:paraId="61720AFF" w14:textId="77777777" w:rsidR="003D44DD" w:rsidRDefault="003D44DD" w:rsidP="00A250EE">
      <w:pPr>
        <w:spacing w:after="0" w:line="240" w:lineRule="auto"/>
      </w:pPr>
      <w:r>
        <w:continuationSeparator/>
      </w:r>
    </w:p>
  </w:footnote>
  <w:footnote w:type="continuationNotice" w:id="1">
    <w:p w14:paraId="3C2E3607" w14:textId="77777777" w:rsidR="003D44DD" w:rsidRDefault="003D44D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122F8"/>
    <w:multiLevelType w:val="multilevel"/>
    <w:tmpl w:val="5E263B18"/>
    <w:lvl w:ilvl="0">
      <w:start w:val="1"/>
      <w:numFmt w:val="decimal"/>
      <w:lvlText w:val="%1"/>
      <w:lvlJc w:val="left"/>
      <w:pPr>
        <w:ind w:left="370" w:hanging="370"/>
      </w:pPr>
      <w:rPr>
        <w:rFonts w:hint="default"/>
        <w:b w:val="0"/>
      </w:rPr>
    </w:lvl>
    <w:lvl w:ilvl="1">
      <w:start w:val="1"/>
      <w:numFmt w:val="decimal"/>
      <w:lvlText w:val="%1.%2"/>
      <w:lvlJc w:val="left"/>
      <w:pPr>
        <w:ind w:left="370" w:hanging="370"/>
      </w:pPr>
      <w:rPr>
        <w:rFonts w:hint="default"/>
        <w:b w:val="0"/>
      </w:rPr>
    </w:lvl>
    <w:lvl w:ilvl="2">
      <w:start w:val="1"/>
      <w:numFmt w:val="upperLetter"/>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241F72E5"/>
    <w:multiLevelType w:val="hybridMultilevel"/>
    <w:tmpl w:val="41AE2CBA"/>
    <w:lvl w:ilvl="0" w:tplc="561A86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053617"/>
    <w:multiLevelType w:val="multilevel"/>
    <w:tmpl w:val="7CC630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5527F08"/>
    <w:multiLevelType w:val="hybridMultilevel"/>
    <w:tmpl w:val="79BCC2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F24CA1"/>
    <w:multiLevelType w:val="hybridMultilevel"/>
    <w:tmpl w:val="39A02A8A"/>
    <w:lvl w:ilvl="0" w:tplc="DB92FB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2641188">
    <w:abstractNumId w:val="3"/>
  </w:num>
  <w:num w:numId="2" w16cid:durableId="993140129">
    <w:abstractNumId w:val="0"/>
  </w:num>
  <w:num w:numId="3" w16cid:durableId="107701785">
    <w:abstractNumId w:val="1"/>
  </w:num>
  <w:num w:numId="4" w16cid:durableId="414742715">
    <w:abstractNumId w:val="4"/>
  </w:num>
  <w:num w:numId="5" w16cid:durableId="710082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D8D837"/>
    <w:rsid w:val="000010C8"/>
    <w:rsid w:val="00004E9A"/>
    <w:rsid w:val="00011453"/>
    <w:rsid w:val="00022D36"/>
    <w:rsid w:val="00035679"/>
    <w:rsid w:val="00037EA7"/>
    <w:rsid w:val="000540BA"/>
    <w:rsid w:val="0006517A"/>
    <w:rsid w:val="000672B9"/>
    <w:rsid w:val="00086309"/>
    <w:rsid w:val="00087EDE"/>
    <w:rsid w:val="000A5D16"/>
    <w:rsid w:val="000B12A3"/>
    <w:rsid w:val="000C1655"/>
    <w:rsid w:val="000C27CC"/>
    <w:rsid w:val="000D4B72"/>
    <w:rsid w:val="000F5B79"/>
    <w:rsid w:val="000F646B"/>
    <w:rsid w:val="001117CF"/>
    <w:rsid w:val="001319BA"/>
    <w:rsid w:val="0017293B"/>
    <w:rsid w:val="00180913"/>
    <w:rsid w:val="00186CF2"/>
    <w:rsid w:val="00197BF3"/>
    <w:rsid w:val="001A2082"/>
    <w:rsid w:val="001A24C6"/>
    <w:rsid w:val="001A5B4B"/>
    <w:rsid w:val="001B60E0"/>
    <w:rsid w:val="001D235A"/>
    <w:rsid w:val="001D4C27"/>
    <w:rsid w:val="001E0E25"/>
    <w:rsid w:val="001E5CC2"/>
    <w:rsid w:val="001F40F5"/>
    <w:rsid w:val="00202F83"/>
    <w:rsid w:val="002042DE"/>
    <w:rsid w:val="0020563A"/>
    <w:rsid w:val="002773EC"/>
    <w:rsid w:val="002811A4"/>
    <w:rsid w:val="00285EEC"/>
    <w:rsid w:val="002B1F89"/>
    <w:rsid w:val="002E1662"/>
    <w:rsid w:val="002E1770"/>
    <w:rsid w:val="002F1C86"/>
    <w:rsid w:val="002F3620"/>
    <w:rsid w:val="003133BF"/>
    <w:rsid w:val="00325521"/>
    <w:rsid w:val="00326318"/>
    <w:rsid w:val="00332857"/>
    <w:rsid w:val="003552D5"/>
    <w:rsid w:val="00375F17"/>
    <w:rsid w:val="00383999"/>
    <w:rsid w:val="00385A6F"/>
    <w:rsid w:val="003B005A"/>
    <w:rsid w:val="003D44DD"/>
    <w:rsid w:val="003D654D"/>
    <w:rsid w:val="003E198B"/>
    <w:rsid w:val="003E368A"/>
    <w:rsid w:val="00401C14"/>
    <w:rsid w:val="00402B97"/>
    <w:rsid w:val="0041081B"/>
    <w:rsid w:val="00427E3F"/>
    <w:rsid w:val="00434F28"/>
    <w:rsid w:val="00435E92"/>
    <w:rsid w:val="00441387"/>
    <w:rsid w:val="00457442"/>
    <w:rsid w:val="0046621A"/>
    <w:rsid w:val="004A3311"/>
    <w:rsid w:val="004A4454"/>
    <w:rsid w:val="004C1922"/>
    <w:rsid w:val="004C436B"/>
    <w:rsid w:val="005025EA"/>
    <w:rsid w:val="0052700F"/>
    <w:rsid w:val="00535DBA"/>
    <w:rsid w:val="00544B85"/>
    <w:rsid w:val="005456F7"/>
    <w:rsid w:val="00553ACB"/>
    <w:rsid w:val="0056575F"/>
    <w:rsid w:val="00575FDF"/>
    <w:rsid w:val="005843E5"/>
    <w:rsid w:val="005948CA"/>
    <w:rsid w:val="005A1A6E"/>
    <w:rsid w:val="005A25FE"/>
    <w:rsid w:val="005C4458"/>
    <w:rsid w:val="005D5F05"/>
    <w:rsid w:val="0060498B"/>
    <w:rsid w:val="00637002"/>
    <w:rsid w:val="00655997"/>
    <w:rsid w:val="00667871"/>
    <w:rsid w:val="00686492"/>
    <w:rsid w:val="00694F1E"/>
    <w:rsid w:val="006A37B0"/>
    <w:rsid w:val="006A747A"/>
    <w:rsid w:val="006C715E"/>
    <w:rsid w:val="006D4009"/>
    <w:rsid w:val="006D5FCB"/>
    <w:rsid w:val="006F0313"/>
    <w:rsid w:val="006F55E9"/>
    <w:rsid w:val="00702F4B"/>
    <w:rsid w:val="00723CA6"/>
    <w:rsid w:val="00730F14"/>
    <w:rsid w:val="00734705"/>
    <w:rsid w:val="00743CBA"/>
    <w:rsid w:val="007665F9"/>
    <w:rsid w:val="00766945"/>
    <w:rsid w:val="00774C56"/>
    <w:rsid w:val="0078377B"/>
    <w:rsid w:val="007C277E"/>
    <w:rsid w:val="007D4337"/>
    <w:rsid w:val="007E04A2"/>
    <w:rsid w:val="007E7745"/>
    <w:rsid w:val="007F6D24"/>
    <w:rsid w:val="00802AC2"/>
    <w:rsid w:val="008055E1"/>
    <w:rsid w:val="0080730E"/>
    <w:rsid w:val="0085347C"/>
    <w:rsid w:val="00875A4C"/>
    <w:rsid w:val="008A2F17"/>
    <w:rsid w:val="008B0A37"/>
    <w:rsid w:val="008B3FA7"/>
    <w:rsid w:val="008C0D97"/>
    <w:rsid w:val="008C1D57"/>
    <w:rsid w:val="008C1ECD"/>
    <w:rsid w:val="008F2C83"/>
    <w:rsid w:val="00914434"/>
    <w:rsid w:val="00915808"/>
    <w:rsid w:val="00916BF1"/>
    <w:rsid w:val="0092023E"/>
    <w:rsid w:val="00931E65"/>
    <w:rsid w:val="00942802"/>
    <w:rsid w:val="00946E7B"/>
    <w:rsid w:val="00951930"/>
    <w:rsid w:val="00951A19"/>
    <w:rsid w:val="00952FA4"/>
    <w:rsid w:val="00955394"/>
    <w:rsid w:val="00974E27"/>
    <w:rsid w:val="009C3B1F"/>
    <w:rsid w:val="009C4EEB"/>
    <w:rsid w:val="009D0FAE"/>
    <w:rsid w:val="009D6B35"/>
    <w:rsid w:val="009E7BF7"/>
    <w:rsid w:val="009F543A"/>
    <w:rsid w:val="00A23B4D"/>
    <w:rsid w:val="00A250EE"/>
    <w:rsid w:val="00A44C6A"/>
    <w:rsid w:val="00A45612"/>
    <w:rsid w:val="00A80238"/>
    <w:rsid w:val="00A82067"/>
    <w:rsid w:val="00A934B5"/>
    <w:rsid w:val="00AC1349"/>
    <w:rsid w:val="00AD0B04"/>
    <w:rsid w:val="00AD4C05"/>
    <w:rsid w:val="00AD627C"/>
    <w:rsid w:val="00AE7A87"/>
    <w:rsid w:val="00AF1390"/>
    <w:rsid w:val="00B00538"/>
    <w:rsid w:val="00B158E7"/>
    <w:rsid w:val="00B17F9E"/>
    <w:rsid w:val="00B3256F"/>
    <w:rsid w:val="00B41382"/>
    <w:rsid w:val="00B55F54"/>
    <w:rsid w:val="00B82360"/>
    <w:rsid w:val="00BA6F94"/>
    <w:rsid w:val="00BD0188"/>
    <w:rsid w:val="00BD2C6E"/>
    <w:rsid w:val="00BF0D43"/>
    <w:rsid w:val="00BF5CDE"/>
    <w:rsid w:val="00C03553"/>
    <w:rsid w:val="00C34265"/>
    <w:rsid w:val="00C36668"/>
    <w:rsid w:val="00C3723D"/>
    <w:rsid w:val="00C37542"/>
    <w:rsid w:val="00C42175"/>
    <w:rsid w:val="00C45848"/>
    <w:rsid w:val="00C47AC9"/>
    <w:rsid w:val="00C55748"/>
    <w:rsid w:val="00C739D0"/>
    <w:rsid w:val="00C91B4C"/>
    <w:rsid w:val="00C96AE9"/>
    <w:rsid w:val="00CF083C"/>
    <w:rsid w:val="00CF37FD"/>
    <w:rsid w:val="00CF496D"/>
    <w:rsid w:val="00D1292E"/>
    <w:rsid w:val="00D21463"/>
    <w:rsid w:val="00D300BE"/>
    <w:rsid w:val="00D309D2"/>
    <w:rsid w:val="00D31474"/>
    <w:rsid w:val="00D363AD"/>
    <w:rsid w:val="00D85A01"/>
    <w:rsid w:val="00D92AB1"/>
    <w:rsid w:val="00DB4439"/>
    <w:rsid w:val="00DB6A4E"/>
    <w:rsid w:val="00DC4FA3"/>
    <w:rsid w:val="00DD1C83"/>
    <w:rsid w:val="00DD5583"/>
    <w:rsid w:val="00DD7C58"/>
    <w:rsid w:val="00DE5831"/>
    <w:rsid w:val="00DE5C1E"/>
    <w:rsid w:val="00E1205E"/>
    <w:rsid w:val="00E17E62"/>
    <w:rsid w:val="00E52DE1"/>
    <w:rsid w:val="00E548B8"/>
    <w:rsid w:val="00E64A41"/>
    <w:rsid w:val="00E7150E"/>
    <w:rsid w:val="00E71B2B"/>
    <w:rsid w:val="00E90DD1"/>
    <w:rsid w:val="00ED660F"/>
    <w:rsid w:val="00EE6254"/>
    <w:rsid w:val="00F17630"/>
    <w:rsid w:val="00F20A71"/>
    <w:rsid w:val="00F2411A"/>
    <w:rsid w:val="00F37139"/>
    <w:rsid w:val="00F4389C"/>
    <w:rsid w:val="00F72D47"/>
    <w:rsid w:val="00F82E7A"/>
    <w:rsid w:val="00F849F2"/>
    <w:rsid w:val="00F975AF"/>
    <w:rsid w:val="00FA0C04"/>
    <w:rsid w:val="00FA3567"/>
    <w:rsid w:val="00FC2EE5"/>
    <w:rsid w:val="00FF145F"/>
    <w:rsid w:val="00FF1562"/>
    <w:rsid w:val="04732C10"/>
    <w:rsid w:val="14D8D837"/>
    <w:rsid w:val="1EF59D8B"/>
    <w:rsid w:val="403DD2D7"/>
    <w:rsid w:val="4CB6C8B4"/>
    <w:rsid w:val="5EA5F576"/>
    <w:rsid w:val="787AE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8D837"/>
  <w15:chartTrackingRefBased/>
  <w15:docId w15:val="{290FC219-85C1-49E8-AC89-D0C94E0D1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A25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0EE"/>
  </w:style>
  <w:style w:type="paragraph" w:styleId="Footer">
    <w:name w:val="footer"/>
    <w:basedOn w:val="Normal"/>
    <w:link w:val="FooterChar"/>
    <w:uiPriority w:val="99"/>
    <w:unhideWhenUsed/>
    <w:rsid w:val="00A250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0EE"/>
  </w:style>
  <w:style w:type="character" w:styleId="Hyperlink">
    <w:name w:val="Hyperlink"/>
    <w:basedOn w:val="DefaultParagraphFont"/>
    <w:uiPriority w:val="99"/>
    <w:unhideWhenUsed/>
    <w:rsid w:val="009F543A"/>
    <w:rPr>
      <w:color w:val="467886" w:themeColor="hyperlink"/>
      <w:u w:val="single"/>
    </w:rPr>
  </w:style>
  <w:style w:type="character" w:styleId="UnresolvedMention">
    <w:name w:val="Unresolved Mention"/>
    <w:basedOn w:val="DefaultParagraphFont"/>
    <w:uiPriority w:val="99"/>
    <w:semiHidden/>
    <w:unhideWhenUsed/>
    <w:rsid w:val="009F543A"/>
    <w:rPr>
      <w:color w:val="605E5C"/>
      <w:shd w:val="clear" w:color="auto" w:fill="E1DFDD"/>
    </w:rPr>
  </w:style>
  <w:style w:type="paragraph" w:styleId="ListParagraph">
    <w:name w:val="List Paragraph"/>
    <w:basedOn w:val="Normal"/>
    <w:uiPriority w:val="34"/>
    <w:qFormat/>
    <w:rsid w:val="00802AC2"/>
    <w:pPr>
      <w:ind w:left="720"/>
      <w:contextualSpacing/>
    </w:pPr>
  </w:style>
  <w:style w:type="paragraph" w:styleId="Revision">
    <w:name w:val="Revision"/>
    <w:hidden/>
    <w:uiPriority w:val="99"/>
    <w:semiHidden/>
    <w:rsid w:val="001B60E0"/>
    <w:pPr>
      <w:spacing w:after="0" w:line="240" w:lineRule="auto"/>
    </w:pPr>
  </w:style>
  <w:style w:type="character" w:styleId="CommentReference">
    <w:name w:val="annotation reference"/>
    <w:basedOn w:val="DefaultParagraphFont"/>
    <w:uiPriority w:val="99"/>
    <w:semiHidden/>
    <w:unhideWhenUsed/>
    <w:rsid w:val="001B60E0"/>
    <w:rPr>
      <w:sz w:val="16"/>
      <w:szCs w:val="16"/>
    </w:rPr>
  </w:style>
  <w:style w:type="paragraph" w:styleId="CommentText">
    <w:name w:val="annotation text"/>
    <w:basedOn w:val="Normal"/>
    <w:link w:val="CommentTextChar"/>
    <w:uiPriority w:val="99"/>
    <w:unhideWhenUsed/>
    <w:rsid w:val="001B60E0"/>
    <w:pPr>
      <w:spacing w:line="240" w:lineRule="auto"/>
    </w:pPr>
    <w:rPr>
      <w:sz w:val="20"/>
      <w:szCs w:val="20"/>
    </w:rPr>
  </w:style>
  <w:style w:type="character" w:customStyle="1" w:styleId="CommentTextChar">
    <w:name w:val="Comment Text Char"/>
    <w:basedOn w:val="DefaultParagraphFont"/>
    <w:link w:val="CommentText"/>
    <w:uiPriority w:val="99"/>
    <w:rsid w:val="001B60E0"/>
    <w:rPr>
      <w:sz w:val="20"/>
      <w:szCs w:val="20"/>
    </w:rPr>
  </w:style>
  <w:style w:type="paragraph" w:styleId="CommentSubject">
    <w:name w:val="annotation subject"/>
    <w:basedOn w:val="CommentText"/>
    <w:next w:val="CommentText"/>
    <w:link w:val="CommentSubjectChar"/>
    <w:uiPriority w:val="99"/>
    <w:semiHidden/>
    <w:unhideWhenUsed/>
    <w:rsid w:val="001B60E0"/>
    <w:rPr>
      <w:b/>
      <w:bCs/>
    </w:rPr>
  </w:style>
  <w:style w:type="character" w:customStyle="1" w:styleId="CommentSubjectChar">
    <w:name w:val="Comment Subject Char"/>
    <w:basedOn w:val="CommentTextChar"/>
    <w:link w:val="CommentSubject"/>
    <w:uiPriority w:val="99"/>
    <w:semiHidden/>
    <w:rsid w:val="001B60E0"/>
    <w:rPr>
      <w:b/>
      <w:bCs/>
      <w:sz w:val="20"/>
      <w:szCs w:val="20"/>
    </w:rPr>
  </w:style>
  <w:style w:type="character" w:styleId="FollowedHyperlink">
    <w:name w:val="FollowedHyperlink"/>
    <w:basedOn w:val="DefaultParagraphFont"/>
    <w:uiPriority w:val="99"/>
    <w:semiHidden/>
    <w:unhideWhenUsed/>
    <w:rsid w:val="008C0D9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ccreditation@enforcementconductboard.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nforcementconductboard.org/accredit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B10B2.F4FBB00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a9c4d8-c7c2-46e0-9c7a-2ae2ca955caa">
      <Terms xmlns="http://schemas.microsoft.com/office/infopath/2007/PartnerControls"/>
    </lcf76f155ced4ddcb4097134ff3c332f>
    <TaxCatchAll xmlns="7099dab0-f161-453c-8646-656aaa8ed9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7611ECA063B241B0A39239E0DD57BC" ma:contentTypeVersion="15" ma:contentTypeDescription="Create a new document." ma:contentTypeScope="" ma:versionID="063e56dda7d4b882c05fbff5679dbf48">
  <xsd:schema xmlns:xsd="http://www.w3.org/2001/XMLSchema" xmlns:xs="http://www.w3.org/2001/XMLSchema" xmlns:p="http://schemas.microsoft.com/office/2006/metadata/properties" xmlns:ns2="c1a9c4d8-c7c2-46e0-9c7a-2ae2ca955caa" xmlns:ns3="7099dab0-f161-453c-8646-656aaa8ed93d" targetNamespace="http://schemas.microsoft.com/office/2006/metadata/properties" ma:root="true" ma:fieldsID="3ce6d889f6f38ee05c04e1cffd5e6e9f" ns2:_="" ns3:_="">
    <xsd:import namespace="c1a9c4d8-c7c2-46e0-9c7a-2ae2ca955caa"/>
    <xsd:import namespace="7099dab0-f161-453c-8646-656aaa8ed93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9c4d8-c7c2-46e0-9c7a-2ae2ca955c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f0df6ea-24e7-4c41-be8c-1ce2faf9daa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99dab0-f161-453c-8646-656aaa8ed93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83183c5-cf63-4f53-9605-7a130156b96f}" ma:internalName="TaxCatchAll" ma:showField="CatchAllData" ma:web="7099dab0-f161-453c-8646-656aaa8ed93d">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5705A3-6966-4E2A-8DFB-8CF413D9B693}">
  <ds:schemaRefs>
    <ds:schemaRef ds:uri="http://schemas.microsoft.com/sharepoint/v3/contenttype/forms"/>
  </ds:schemaRefs>
</ds:datastoreItem>
</file>

<file path=customXml/itemProps2.xml><?xml version="1.0" encoding="utf-8"?>
<ds:datastoreItem xmlns:ds="http://schemas.openxmlformats.org/officeDocument/2006/customXml" ds:itemID="{6116C58C-683B-4437-B14C-B9AEB04FDAAF}">
  <ds:schemaRefs>
    <ds:schemaRef ds:uri="http://schemas.microsoft.com/office/2006/metadata/properties"/>
    <ds:schemaRef ds:uri="http://schemas.microsoft.com/office/infopath/2007/PartnerControls"/>
    <ds:schemaRef ds:uri="c1a9c4d8-c7c2-46e0-9c7a-2ae2ca955caa"/>
    <ds:schemaRef ds:uri="7099dab0-f161-453c-8646-656aaa8ed93d"/>
  </ds:schemaRefs>
</ds:datastoreItem>
</file>

<file path=customXml/itemProps3.xml><?xml version="1.0" encoding="utf-8"?>
<ds:datastoreItem xmlns:ds="http://schemas.openxmlformats.org/officeDocument/2006/customXml" ds:itemID="{A22B4802-8766-4EF7-94F8-BD73BA9D4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9c4d8-c7c2-46e0-9c7a-2ae2ca955caa"/>
    <ds:schemaRef ds:uri="7099dab0-f161-453c-8646-656aaa8ed9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Kelly</dc:creator>
  <cp:keywords/>
  <dc:description/>
  <cp:lastModifiedBy>Paul Mellonby</cp:lastModifiedBy>
  <cp:revision>11</cp:revision>
  <dcterms:created xsi:type="dcterms:W3CDTF">2026-09-07T16:04:00Z</dcterms:created>
  <dcterms:modified xsi:type="dcterms:W3CDTF">2026-09-18T08:26:00Z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0x010100647611ECA063B241B0A39239E0DD57BC</vt:lpwstr>
  </property>
  <property fmtid="{D5CDD505-2E9C-101B-9397-08002B2CF9AE}" pid="3" name="MediaServiceImageTags">
    <vt:lpwstr/>
  </property>
</Properties>
</file>